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B21CB" w14:textId="77777777" w:rsidR="00240A6B" w:rsidRDefault="00240A6B" w:rsidP="00DC22BF">
      <w:pPr>
        <w:spacing w:after="0"/>
        <w:rPr>
          <w:rFonts w:ascii="Arial" w:hAnsi="Arial" w:cs="Arial"/>
          <w:b/>
          <w:bCs/>
        </w:rPr>
      </w:pPr>
    </w:p>
    <w:p w14:paraId="2D7AB548" w14:textId="77777777" w:rsidR="00240A6B" w:rsidRDefault="00240A6B" w:rsidP="00DC22BF">
      <w:pPr>
        <w:spacing w:after="0"/>
        <w:rPr>
          <w:rFonts w:ascii="Arial" w:hAnsi="Arial" w:cs="Arial"/>
          <w:b/>
          <w:bCs/>
        </w:rPr>
      </w:pPr>
    </w:p>
    <w:p w14:paraId="6CBF7E95" w14:textId="185C717E" w:rsidR="002C642E" w:rsidRPr="00915D19" w:rsidRDefault="003E6361" w:rsidP="00DC22BF">
      <w:pPr>
        <w:spacing w:after="0"/>
        <w:rPr>
          <w:rFonts w:ascii="Arial" w:hAnsi="Arial" w:cs="Arial"/>
          <w:b/>
          <w:bCs/>
        </w:rPr>
      </w:pPr>
      <w:r w:rsidRPr="00915D19">
        <w:rPr>
          <w:rFonts w:ascii="Arial" w:hAnsi="Arial" w:cs="Arial"/>
          <w:b/>
          <w:bCs/>
          <w:noProof/>
        </w:rPr>
        <mc:AlternateContent>
          <mc:Choice Requires="wps">
            <w:drawing>
              <wp:anchor distT="0" distB="0" distL="114300" distR="114300" simplePos="0" relativeHeight="251659264" behindDoc="0" locked="0" layoutInCell="1" allowOverlap="1" wp14:anchorId="43A5A157" wp14:editId="2B3F25AC">
                <wp:simplePos x="0" y="0"/>
                <wp:positionH relativeFrom="column">
                  <wp:posOffset>-498475</wp:posOffset>
                </wp:positionH>
                <wp:positionV relativeFrom="paragraph">
                  <wp:posOffset>-57150</wp:posOffset>
                </wp:positionV>
                <wp:extent cx="861060" cy="838200"/>
                <wp:effectExtent l="0" t="0" r="0" b="0"/>
                <wp:wrapNone/>
                <wp:docPr id="1" name="Oval 1"/>
                <wp:cNvGraphicFramePr/>
                <a:graphic xmlns:a="http://schemas.openxmlformats.org/drawingml/2006/main">
                  <a:graphicData uri="http://schemas.microsoft.com/office/word/2010/wordprocessingShape">
                    <wps:wsp>
                      <wps:cNvSpPr/>
                      <wps:spPr>
                        <a:xfrm>
                          <a:off x="0" y="0"/>
                          <a:ext cx="861060" cy="838200"/>
                        </a:xfrm>
                        <a:prstGeom prst="ellipse">
                          <a:avLst/>
                        </a:prstGeom>
                        <a:solidFill>
                          <a:srgbClr val="3FA535"/>
                        </a:solidFill>
                        <a:ln w="12700" cap="flat" cmpd="sng" algn="ctr">
                          <a:noFill/>
                          <a:prstDash val="solid"/>
                          <a:miter lim="800000"/>
                        </a:ln>
                        <a:effectLst/>
                      </wps:spPr>
                      <wps:txbx>
                        <w:txbxContent>
                          <w:p w14:paraId="47ABD6F1" w14:textId="790258E7" w:rsidR="003E6361" w:rsidRPr="00E46B98" w:rsidRDefault="00D36616" w:rsidP="00D36616">
                            <w:pPr>
                              <w:shd w:val="clear" w:color="auto" w:fill="3FA535"/>
                              <w:jc w:val="center"/>
                              <w:rPr>
                                <w:b/>
                                <w:bCs/>
                                <w:color w:val="FFFFFF" w:themeColor="background1"/>
                                <w:sz w:val="16"/>
                                <w:szCs w:val="16"/>
                              </w:rPr>
                            </w:pPr>
                            <w:r>
                              <w:rPr>
                                <w:b/>
                                <w:bCs/>
                                <w:color w:val="FFFFFF" w:themeColor="background1"/>
                                <w:sz w:val="16"/>
                                <w:szCs w:val="16"/>
                              </w:rPr>
                              <w:t>Service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5A157" id="Oval 1" o:spid="_x0000_s1026" style="position:absolute;margin-left:-39.25pt;margin-top:-4.5pt;width:67.8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" fillcolor="#3fa535" stroked="f" strokeweight="1pt">
                <v:stroke joinstyle="miter"/>
                <v:textbox>
                  <w:txbxContent>
                    <w:p w14:paraId="47ABD6F1" w14:textId="790258E7" w:rsidR="003E6361" w:rsidRPr="00E46B98" w:rsidRDefault="00D36616" w:rsidP="00D36616">
                      <w:pPr>
                        <w:shd w:val="clear" w:color="auto" w:fill="3FA535"/>
                        <w:jc w:val="center"/>
                        <w:rPr>
                          <w:b/>
                          <w:bCs/>
                          <w:color w:val="FFFFFF" w:themeColor="background1"/>
                          <w:sz w:val="16"/>
                          <w:szCs w:val="16"/>
                        </w:rPr>
                      </w:pPr>
                      <w:r>
                        <w:rPr>
                          <w:b/>
                          <w:bCs/>
                          <w:color w:val="FFFFFF" w:themeColor="background1"/>
                          <w:sz w:val="16"/>
                          <w:szCs w:val="16"/>
                        </w:rPr>
                        <w:t>Service Delivery</w:t>
                      </w:r>
                    </w:p>
                  </w:txbxContent>
                </v:textbox>
              </v:oval>
            </w:pict>
          </mc:Fallback>
        </mc:AlternateContent>
      </w:r>
    </w:p>
    <w:tbl>
      <w:tblPr>
        <w:tblStyle w:val="TableGrid"/>
        <w:tblW w:w="0" w:type="auto"/>
        <w:tblInd w:w="846" w:type="dxa"/>
        <w:tblLook w:val="04A0" w:firstRow="1" w:lastRow="0" w:firstColumn="1" w:lastColumn="0" w:noHBand="0" w:noVBand="1"/>
      </w:tblPr>
      <w:tblGrid>
        <w:gridCol w:w="8170"/>
      </w:tblGrid>
      <w:tr w:rsidR="002C642E" w:rsidRPr="00915D19" w14:paraId="75DF5DBE" w14:textId="77777777" w:rsidTr="00D36616">
        <w:tc>
          <w:tcPr>
            <w:tcW w:w="8170" w:type="dxa"/>
            <w:shd w:val="clear" w:color="auto" w:fill="3FA535"/>
          </w:tcPr>
          <w:p w14:paraId="0C9B478F" w14:textId="6CF04697" w:rsidR="002C642E" w:rsidRPr="00915D19" w:rsidRDefault="002C642E" w:rsidP="002C642E">
            <w:pPr>
              <w:jc w:val="center"/>
              <w:rPr>
                <w:rFonts w:ascii="Arial" w:hAnsi="Arial" w:cs="Arial"/>
                <w:b/>
                <w:bCs/>
                <w:color w:val="FFFFFF" w:themeColor="background1"/>
              </w:rPr>
            </w:pPr>
            <w:r w:rsidRPr="00915D19">
              <w:rPr>
                <w:rFonts w:ascii="Arial" w:hAnsi="Arial" w:cs="Arial"/>
                <w:b/>
                <w:bCs/>
                <w:color w:val="FFFFFF" w:themeColor="background1"/>
              </w:rPr>
              <w:t>My Learning Log</w:t>
            </w:r>
          </w:p>
          <w:p w14:paraId="60B0B367" w14:textId="6F67E74A" w:rsidR="00E46B98" w:rsidRPr="00915D19" w:rsidRDefault="002C642E" w:rsidP="00980C31">
            <w:pPr>
              <w:jc w:val="center"/>
              <w:rPr>
                <w:rFonts w:ascii="Arial" w:hAnsi="Arial" w:cs="Arial"/>
                <w:b/>
                <w:bCs/>
              </w:rPr>
            </w:pPr>
            <w:r w:rsidRPr="00915D19">
              <w:rPr>
                <w:rFonts w:ascii="Arial" w:hAnsi="Arial" w:cs="Arial"/>
                <w:b/>
                <w:bCs/>
                <w:color w:val="FFFFFF" w:themeColor="background1"/>
              </w:rPr>
              <w:t xml:space="preserve">Module </w:t>
            </w:r>
            <w:r w:rsidR="004F04C8">
              <w:rPr>
                <w:rFonts w:ascii="Arial" w:hAnsi="Arial" w:cs="Arial"/>
                <w:b/>
                <w:bCs/>
                <w:color w:val="FFFFFF" w:themeColor="background1"/>
              </w:rPr>
              <w:t>3</w:t>
            </w:r>
            <w:r w:rsidRPr="00915D19">
              <w:rPr>
                <w:rFonts w:ascii="Arial" w:hAnsi="Arial" w:cs="Arial"/>
                <w:b/>
                <w:bCs/>
                <w:color w:val="FFFFFF" w:themeColor="background1"/>
              </w:rPr>
              <w:t xml:space="preserve"> – </w:t>
            </w:r>
            <w:r w:rsidR="00911717">
              <w:rPr>
                <w:rFonts w:ascii="Arial" w:hAnsi="Arial" w:cs="Arial"/>
                <w:b/>
                <w:bCs/>
                <w:color w:val="FFFFFF" w:themeColor="background1"/>
              </w:rPr>
              <w:t>Service Delivery</w:t>
            </w:r>
          </w:p>
        </w:tc>
      </w:tr>
      <w:tr w:rsidR="003E6361" w:rsidRPr="00915D19" w14:paraId="07FAEFA8" w14:textId="77777777" w:rsidTr="003E6361">
        <w:tc>
          <w:tcPr>
            <w:tcW w:w="8170" w:type="dxa"/>
          </w:tcPr>
          <w:p w14:paraId="61F9B149" w14:textId="77777777" w:rsidR="003E6361" w:rsidRPr="00915D19" w:rsidRDefault="003E6361" w:rsidP="003E6361">
            <w:pPr>
              <w:rPr>
                <w:rFonts w:ascii="Arial" w:hAnsi="Arial" w:cs="Arial"/>
                <w:b/>
                <w:bCs/>
              </w:rPr>
            </w:pPr>
          </w:p>
          <w:p w14:paraId="38B2C00E" w14:textId="171A2C50" w:rsidR="00F406D0" w:rsidRPr="00915D19" w:rsidRDefault="00F406D0" w:rsidP="00F406D0">
            <w:pPr>
              <w:jc w:val="center"/>
              <w:rPr>
                <w:rFonts w:ascii="Arial" w:hAnsi="Arial" w:cs="Arial"/>
              </w:rPr>
            </w:pPr>
            <w:r w:rsidRPr="00915D19">
              <w:rPr>
                <w:rFonts w:ascii="Arial" w:hAnsi="Arial" w:cs="Arial"/>
              </w:rPr>
              <w:t>Name______________________________________________</w:t>
            </w:r>
          </w:p>
          <w:p w14:paraId="696CA4CB" w14:textId="781780BD" w:rsidR="00F406D0" w:rsidRPr="00915D19" w:rsidRDefault="00F406D0" w:rsidP="003E6361">
            <w:pPr>
              <w:rPr>
                <w:rFonts w:ascii="Arial" w:hAnsi="Arial" w:cs="Arial"/>
                <w:b/>
                <w:bCs/>
              </w:rPr>
            </w:pPr>
          </w:p>
        </w:tc>
      </w:tr>
    </w:tbl>
    <w:p w14:paraId="1C1BDF65" w14:textId="0C70E081" w:rsidR="002C642E" w:rsidRPr="00915D19" w:rsidRDefault="002C642E" w:rsidP="00DC22BF">
      <w:pPr>
        <w:spacing w:after="0"/>
        <w:rPr>
          <w:rFonts w:ascii="Arial" w:hAnsi="Arial" w:cs="Arial"/>
          <w:b/>
          <w:bCs/>
        </w:rPr>
      </w:pPr>
    </w:p>
    <w:p w14:paraId="401F3D04" w14:textId="6A21EAC0" w:rsidR="004266A0" w:rsidRPr="00D36616" w:rsidRDefault="00E70F46" w:rsidP="001D1076">
      <w:pPr>
        <w:widowControl w:val="0"/>
        <w:spacing w:after="0" w:line="240" w:lineRule="auto"/>
        <w:rPr>
          <w:rFonts w:ascii="Arial" w:eastAsia="Times New Roman" w:hAnsi="Arial" w:cs="Arial"/>
          <w:b/>
          <w:bCs/>
          <w:color w:val="3FA535"/>
          <w:lang w:eastAsia="en-GB"/>
        </w:rPr>
      </w:pPr>
      <w:r w:rsidRPr="00D36616">
        <w:rPr>
          <w:rFonts w:ascii="Arial" w:eastAsia="Times New Roman" w:hAnsi="Arial" w:cs="Arial"/>
          <w:b/>
          <w:bCs/>
          <w:color w:val="3FA535"/>
          <w:lang w:eastAsia="en-GB"/>
        </w:rPr>
        <w:t>How to use</w:t>
      </w:r>
      <w:r w:rsidR="004266A0" w:rsidRPr="00D36616">
        <w:rPr>
          <w:rFonts w:ascii="Arial" w:eastAsia="Times New Roman" w:hAnsi="Arial" w:cs="Arial"/>
          <w:b/>
          <w:bCs/>
          <w:color w:val="3FA535"/>
          <w:lang w:eastAsia="en-GB"/>
        </w:rPr>
        <w:t xml:space="preserve"> your learning log</w:t>
      </w:r>
    </w:p>
    <w:p w14:paraId="603EC800" w14:textId="5B828D87" w:rsidR="00C83987" w:rsidRPr="00915D19" w:rsidRDefault="00C83987" w:rsidP="00E70F46">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 xml:space="preserve">Your Learning Log will act as a supportive resource, allowing you to capture actions, </w:t>
      </w:r>
      <w:proofErr w:type="gramStart"/>
      <w:r w:rsidRPr="00915D19">
        <w:rPr>
          <w:rFonts w:ascii="Arial" w:eastAsia="Times New Roman" w:hAnsi="Arial" w:cs="Arial"/>
          <w:highlight w:val="white"/>
          <w:lang w:eastAsia="en-GB"/>
        </w:rPr>
        <w:t>reminders</w:t>
      </w:r>
      <w:proofErr w:type="gramEnd"/>
      <w:r w:rsidRPr="00915D19">
        <w:rPr>
          <w:rFonts w:ascii="Arial" w:eastAsia="Times New Roman" w:hAnsi="Arial" w:cs="Arial"/>
          <w:highlight w:val="white"/>
          <w:lang w:eastAsia="en-GB"/>
        </w:rPr>
        <w:t xml:space="preserve"> and reflect</w:t>
      </w:r>
      <w:r w:rsidR="008B24A3" w:rsidRPr="00915D19">
        <w:rPr>
          <w:rFonts w:ascii="Arial" w:eastAsia="Times New Roman" w:hAnsi="Arial" w:cs="Arial"/>
          <w:highlight w:val="white"/>
          <w:lang w:eastAsia="en-GB"/>
        </w:rPr>
        <w:t>ions</w:t>
      </w:r>
      <w:r w:rsidRPr="00915D19">
        <w:rPr>
          <w:rFonts w:ascii="Arial" w:eastAsia="Times New Roman" w:hAnsi="Arial" w:cs="Arial"/>
          <w:highlight w:val="white"/>
          <w:lang w:eastAsia="en-GB"/>
        </w:rPr>
        <w:t xml:space="preserve"> on your learning. </w:t>
      </w:r>
    </w:p>
    <w:p w14:paraId="3AA77A06" w14:textId="295686AD" w:rsidR="00E70F46" w:rsidRPr="00915D19" w:rsidRDefault="00E70F46" w:rsidP="00E70F46">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It</w:t>
      </w:r>
      <w:r w:rsidR="00C83987" w:rsidRPr="00915D19">
        <w:rPr>
          <w:rFonts w:ascii="Arial" w:eastAsia="Times New Roman" w:hAnsi="Arial" w:cs="Arial"/>
          <w:highlight w:val="white"/>
          <w:lang w:eastAsia="en-GB"/>
        </w:rPr>
        <w:t xml:space="preserve"> include</w:t>
      </w:r>
      <w:r w:rsidRPr="00915D19">
        <w:rPr>
          <w:rFonts w:ascii="Arial" w:eastAsia="Times New Roman" w:hAnsi="Arial" w:cs="Arial"/>
          <w:highlight w:val="white"/>
          <w:lang w:eastAsia="en-GB"/>
        </w:rPr>
        <w:t>s</w:t>
      </w:r>
      <w:r w:rsidR="00C83987" w:rsidRPr="00915D19">
        <w:rPr>
          <w:rFonts w:ascii="Arial" w:eastAsia="Times New Roman" w:hAnsi="Arial" w:cs="Arial"/>
          <w:highlight w:val="white"/>
          <w:lang w:eastAsia="en-GB"/>
        </w:rPr>
        <w:t xml:space="preserve"> some </w:t>
      </w:r>
      <w:r w:rsidR="00C83987" w:rsidRPr="00915D19">
        <w:rPr>
          <w:rFonts w:ascii="Arial" w:eastAsia="Times New Roman" w:hAnsi="Arial" w:cs="Arial"/>
          <w:highlight w:val="white"/>
          <w:u w:val="single"/>
          <w:lang w:eastAsia="en-GB"/>
        </w:rPr>
        <w:t>suggested</w:t>
      </w:r>
      <w:r w:rsidR="00C83987" w:rsidRPr="00915D19">
        <w:rPr>
          <w:rFonts w:ascii="Arial" w:eastAsia="Times New Roman" w:hAnsi="Arial" w:cs="Arial"/>
          <w:highlight w:val="white"/>
          <w:lang w:eastAsia="en-GB"/>
        </w:rPr>
        <w:t xml:space="preserve"> activities and </w:t>
      </w:r>
      <w:r w:rsidR="001D1076" w:rsidRPr="00915D19">
        <w:rPr>
          <w:rFonts w:ascii="Arial" w:eastAsia="Times New Roman" w:hAnsi="Arial" w:cs="Arial"/>
          <w:highlight w:val="white"/>
          <w:lang w:eastAsia="en-GB"/>
        </w:rPr>
        <w:t>thought-provoking</w:t>
      </w:r>
      <w:r w:rsidR="00C83987" w:rsidRPr="00915D19">
        <w:rPr>
          <w:rFonts w:ascii="Arial" w:eastAsia="Times New Roman" w:hAnsi="Arial" w:cs="Arial"/>
          <w:highlight w:val="white"/>
          <w:lang w:eastAsia="en-GB"/>
        </w:rPr>
        <w:t xml:space="preserve"> questions</w:t>
      </w:r>
      <w:r w:rsidR="00A70E7C" w:rsidRPr="00915D19">
        <w:rPr>
          <w:rFonts w:ascii="Arial" w:eastAsia="Times New Roman" w:hAnsi="Arial" w:cs="Arial"/>
          <w:highlight w:val="white"/>
          <w:lang w:eastAsia="en-GB"/>
        </w:rPr>
        <w:t>.</w:t>
      </w:r>
    </w:p>
    <w:p w14:paraId="10BDCB98" w14:textId="7A2263FA" w:rsidR="00E70F46" w:rsidRPr="00915D19" w:rsidRDefault="008B24A3" w:rsidP="00E70F46">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D</w:t>
      </w:r>
      <w:r w:rsidR="00E70F46" w:rsidRPr="00915D19">
        <w:rPr>
          <w:rFonts w:ascii="Arial" w:eastAsia="Times New Roman" w:hAnsi="Arial" w:cs="Arial"/>
          <w:highlight w:val="white"/>
          <w:lang w:eastAsia="en-GB"/>
        </w:rPr>
        <w:t>ownload at the start of each module a</w:t>
      </w:r>
      <w:r w:rsidR="001D1076" w:rsidRPr="00915D19">
        <w:rPr>
          <w:rFonts w:ascii="Arial" w:eastAsia="Times New Roman" w:hAnsi="Arial" w:cs="Arial"/>
          <w:highlight w:val="white"/>
          <w:lang w:eastAsia="en-GB"/>
        </w:rPr>
        <w:t>nd</w:t>
      </w:r>
      <w:r w:rsidR="00E70F46" w:rsidRPr="00915D19">
        <w:rPr>
          <w:rFonts w:ascii="Arial" w:eastAsia="Times New Roman" w:hAnsi="Arial" w:cs="Arial"/>
          <w:highlight w:val="white"/>
          <w:lang w:eastAsia="en-GB"/>
        </w:rPr>
        <w:t xml:space="preserve"> update as you work through.</w:t>
      </w:r>
    </w:p>
    <w:p w14:paraId="7ACA1DB9" w14:textId="6F4D7EDB" w:rsidR="00C83987" w:rsidRPr="00915D19" w:rsidRDefault="00C83987" w:rsidP="00E70F46">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There may be some activities that you are unable to complete in your current role</w:t>
      </w:r>
      <w:r w:rsidR="00E70F46" w:rsidRPr="00915D19">
        <w:rPr>
          <w:rFonts w:ascii="Arial" w:eastAsia="Times New Roman" w:hAnsi="Arial" w:cs="Arial"/>
          <w:highlight w:val="white"/>
          <w:lang w:eastAsia="en-GB"/>
        </w:rPr>
        <w:t>.</w:t>
      </w:r>
      <w:r w:rsidR="001D1076" w:rsidRPr="00915D19">
        <w:rPr>
          <w:rFonts w:ascii="Arial" w:eastAsia="Times New Roman" w:hAnsi="Arial" w:cs="Arial"/>
          <w:highlight w:val="white"/>
          <w:lang w:eastAsia="en-GB"/>
        </w:rPr>
        <w:t xml:space="preserve"> That’s fine, these are only recommendations. The important thing is to find ways to put into action the learning you have completed, so do this in the way that suits you best.</w:t>
      </w:r>
    </w:p>
    <w:p w14:paraId="0B089C2F" w14:textId="34F88635" w:rsidR="003D7B86" w:rsidRPr="00915D19" w:rsidRDefault="003D7B86" w:rsidP="003D7B86">
      <w:pPr>
        <w:pStyle w:val="ListParagraph"/>
        <w:widowControl w:val="0"/>
        <w:numPr>
          <w:ilvl w:val="0"/>
          <w:numId w:val="12"/>
        </w:numPr>
        <w:rPr>
          <w:rFonts w:ascii="Arial" w:eastAsia="Times New Roman" w:hAnsi="Arial" w:cs="Arial"/>
          <w:highlight w:val="white"/>
          <w:lang w:eastAsia="en-GB"/>
        </w:rPr>
      </w:pPr>
      <w:r w:rsidRPr="00915D19">
        <w:rPr>
          <w:rFonts w:ascii="Arial" w:eastAsia="Times New Roman" w:hAnsi="Arial" w:cs="Arial"/>
          <w:highlight w:val="white"/>
          <w:lang w:eastAsia="en-GB"/>
        </w:rPr>
        <w:t xml:space="preserve">The appendix at the back of this document will provide you with supportive </w:t>
      </w:r>
      <w:proofErr w:type="gramStart"/>
      <w:r w:rsidRPr="00915D19">
        <w:rPr>
          <w:rFonts w:ascii="Arial" w:eastAsia="Times New Roman" w:hAnsi="Arial" w:cs="Arial"/>
          <w:highlight w:val="white"/>
          <w:lang w:eastAsia="en-GB"/>
        </w:rPr>
        <w:t>resources</w:t>
      </w:r>
      <w:proofErr w:type="gramEnd"/>
    </w:p>
    <w:p w14:paraId="6F72B379" w14:textId="4BDB282A" w:rsidR="00B36A87" w:rsidRPr="00915D19" w:rsidRDefault="00B36A87" w:rsidP="00E70F46">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The NFCC Leadership Framework self-assessment results will help focus your attention on your greatest development needs and help you maximise your strengths.</w:t>
      </w:r>
    </w:p>
    <w:p w14:paraId="5429DB33" w14:textId="7198AA5A" w:rsidR="001D1076" w:rsidRPr="00915D19" w:rsidRDefault="004266A0" w:rsidP="00E70F46">
      <w:pPr>
        <w:pStyle w:val="ListParagraph"/>
        <w:widowControl w:val="0"/>
        <w:numPr>
          <w:ilvl w:val="0"/>
          <w:numId w:val="12"/>
        </w:numPr>
        <w:spacing w:after="0" w:line="240" w:lineRule="auto"/>
        <w:rPr>
          <w:rFonts w:ascii="Arial" w:hAnsi="Arial" w:cs="Arial"/>
        </w:rPr>
      </w:pPr>
      <w:r w:rsidRPr="00915D19">
        <w:rPr>
          <w:rFonts w:ascii="Arial" w:hAnsi="Arial" w:cs="Arial"/>
        </w:rPr>
        <w:t xml:space="preserve">Once you have completed </w:t>
      </w:r>
      <w:r w:rsidR="001D1076" w:rsidRPr="00915D19">
        <w:rPr>
          <w:rFonts w:ascii="Arial" w:hAnsi="Arial" w:cs="Arial"/>
        </w:rPr>
        <w:t xml:space="preserve">the activities and reflections in </w:t>
      </w:r>
      <w:r w:rsidRPr="00915D19">
        <w:rPr>
          <w:rFonts w:ascii="Arial" w:hAnsi="Arial" w:cs="Arial"/>
        </w:rPr>
        <w:t xml:space="preserve">your Learning Log, </w:t>
      </w:r>
      <w:r w:rsidR="00E70F46" w:rsidRPr="00915D19">
        <w:rPr>
          <w:rFonts w:ascii="Arial" w:eastAsia="Times New Roman" w:hAnsi="Arial" w:cs="Arial"/>
          <w:highlight w:val="white"/>
          <w:lang w:eastAsia="en-GB"/>
        </w:rPr>
        <w:t>y</w:t>
      </w:r>
      <w:r w:rsidRPr="00915D19">
        <w:rPr>
          <w:rFonts w:ascii="Arial" w:eastAsia="Times New Roman" w:hAnsi="Arial" w:cs="Arial"/>
          <w:highlight w:val="white"/>
          <w:lang w:eastAsia="en-GB"/>
        </w:rPr>
        <w:t>ou are encouraged to have a discussion with your line manager</w:t>
      </w:r>
      <w:r w:rsidR="001D1076" w:rsidRPr="00915D19">
        <w:rPr>
          <w:rFonts w:ascii="Arial" w:eastAsia="Times New Roman" w:hAnsi="Arial" w:cs="Arial"/>
          <w:highlight w:val="white"/>
          <w:lang w:eastAsia="en-GB"/>
        </w:rPr>
        <w:t>.</w:t>
      </w:r>
      <w:r w:rsidR="001D1076" w:rsidRPr="00915D19">
        <w:rPr>
          <w:rFonts w:ascii="Arial" w:eastAsia="Times New Roman" w:hAnsi="Arial" w:cs="Arial"/>
          <w:lang w:eastAsia="en-GB"/>
        </w:rPr>
        <w:t xml:space="preserve"> </w:t>
      </w:r>
      <w:r w:rsidR="00A70E7C" w:rsidRPr="00915D19">
        <w:rPr>
          <w:rFonts w:ascii="Arial" w:eastAsia="Times New Roman" w:hAnsi="Arial" w:cs="Arial"/>
          <w:lang w:eastAsia="en-GB"/>
        </w:rPr>
        <w:t>T</w:t>
      </w:r>
      <w:r w:rsidR="001D1076" w:rsidRPr="00915D19">
        <w:rPr>
          <w:rFonts w:ascii="Arial" w:eastAsia="Times New Roman" w:hAnsi="Arial" w:cs="Arial"/>
          <w:lang w:eastAsia="en-GB"/>
        </w:rPr>
        <w:t>hink about:</w:t>
      </w:r>
    </w:p>
    <w:p w14:paraId="6743D126" w14:textId="3BF42AC8" w:rsidR="001D1076" w:rsidRPr="00915D19" w:rsidRDefault="001D1076" w:rsidP="001D1076">
      <w:pPr>
        <w:pStyle w:val="ListParagraph"/>
        <w:widowControl w:val="0"/>
        <w:numPr>
          <w:ilvl w:val="1"/>
          <w:numId w:val="12"/>
        </w:numPr>
        <w:spacing w:after="0" w:line="240" w:lineRule="auto"/>
        <w:rPr>
          <w:rFonts w:ascii="Arial" w:hAnsi="Arial" w:cs="Arial"/>
        </w:rPr>
      </w:pPr>
      <w:r w:rsidRPr="00915D19">
        <w:rPr>
          <w:rFonts w:ascii="Arial" w:hAnsi="Arial" w:cs="Arial"/>
        </w:rPr>
        <w:t xml:space="preserve">What you have learned and how you </w:t>
      </w:r>
      <w:r w:rsidR="00A70E7C" w:rsidRPr="00915D19">
        <w:rPr>
          <w:rFonts w:ascii="Arial" w:hAnsi="Arial" w:cs="Arial"/>
        </w:rPr>
        <w:t>will</w:t>
      </w:r>
      <w:r w:rsidRPr="00915D19">
        <w:rPr>
          <w:rFonts w:ascii="Arial" w:hAnsi="Arial" w:cs="Arial"/>
        </w:rPr>
        <w:t xml:space="preserve"> put these into practice </w:t>
      </w:r>
    </w:p>
    <w:p w14:paraId="6837C216" w14:textId="3017102C" w:rsidR="001D1076" w:rsidRPr="00915D19" w:rsidRDefault="004123D5" w:rsidP="001D1076">
      <w:pPr>
        <w:pStyle w:val="ListParagraph"/>
        <w:widowControl w:val="0"/>
        <w:numPr>
          <w:ilvl w:val="1"/>
          <w:numId w:val="12"/>
        </w:numPr>
        <w:spacing w:after="0" w:line="240" w:lineRule="auto"/>
        <w:rPr>
          <w:rFonts w:ascii="Arial" w:hAnsi="Arial" w:cs="Arial"/>
        </w:rPr>
      </w:pPr>
      <w:r w:rsidRPr="00915D19">
        <w:rPr>
          <w:rFonts w:ascii="Arial" w:hAnsi="Arial" w:cs="Arial"/>
        </w:rPr>
        <w:t xml:space="preserve">Your top 3 takeaways following completion of this </w:t>
      </w:r>
      <w:proofErr w:type="gramStart"/>
      <w:r w:rsidRPr="00915D19">
        <w:rPr>
          <w:rFonts w:ascii="Arial" w:hAnsi="Arial" w:cs="Arial"/>
        </w:rPr>
        <w:t>module</w:t>
      </w:r>
      <w:proofErr w:type="gramEnd"/>
    </w:p>
    <w:p w14:paraId="4FD406BB" w14:textId="3F62D4B5" w:rsidR="00E70F46" w:rsidRPr="00915D19" w:rsidRDefault="004123D5" w:rsidP="001D1076">
      <w:pPr>
        <w:pStyle w:val="ListParagraph"/>
        <w:widowControl w:val="0"/>
        <w:numPr>
          <w:ilvl w:val="1"/>
          <w:numId w:val="12"/>
        </w:numPr>
        <w:spacing w:after="0" w:line="240" w:lineRule="auto"/>
        <w:rPr>
          <w:rFonts w:ascii="Arial" w:hAnsi="Arial" w:cs="Arial"/>
        </w:rPr>
      </w:pPr>
      <w:r w:rsidRPr="00915D19">
        <w:rPr>
          <w:rFonts w:ascii="Arial" w:eastAsia="Times New Roman" w:hAnsi="Arial" w:cs="Arial"/>
          <w:highlight w:val="white"/>
          <w:lang w:eastAsia="en-GB"/>
        </w:rPr>
        <w:t>Further activities and development to embed your learning (see next steps below)</w:t>
      </w:r>
      <w:r w:rsidR="004266A0" w:rsidRPr="00915D19">
        <w:rPr>
          <w:rFonts w:ascii="Arial" w:eastAsia="Times New Roman" w:hAnsi="Arial" w:cs="Arial"/>
          <w:highlight w:val="white"/>
          <w:lang w:eastAsia="en-GB"/>
        </w:rPr>
        <w:t xml:space="preserve"> </w:t>
      </w:r>
    </w:p>
    <w:p w14:paraId="4D8FCFF2" w14:textId="21294418" w:rsidR="00C16B64" w:rsidRPr="00915D19" w:rsidRDefault="00C16B64" w:rsidP="00DC22BF">
      <w:pPr>
        <w:widowControl w:val="0"/>
        <w:spacing w:after="0" w:line="240" w:lineRule="auto"/>
        <w:rPr>
          <w:rFonts w:ascii="Arial" w:eastAsia="Times New Roman" w:hAnsi="Arial" w:cs="Arial"/>
          <w:b/>
          <w:bCs/>
          <w:color w:val="991A81"/>
          <w:lang w:eastAsia="en-GB"/>
        </w:rPr>
      </w:pPr>
    </w:p>
    <w:p w14:paraId="193595CB" w14:textId="6B0E17C7" w:rsidR="001835E5" w:rsidRPr="00D36616" w:rsidRDefault="001835E5" w:rsidP="00A60049">
      <w:pPr>
        <w:widowControl w:val="0"/>
        <w:spacing w:after="0" w:line="240" w:lineRule="auto"/>
        <w:rPr>
          <w:rFonts w:ascii="Arial" w:eastAsia="Times New Roman" w:hAnsi="Arial" w:cs="Arial"/>
          <w:b/>
          <w:bCs/>
          <w:color w:val="3FA535"/>
          <w:lang w:eastAsia="en-GB"/>
        </w:rPr>
      </w:pPr>
      <w:r w:rsidRPr="00D36616">
        <w:rPr>
          <w:rFonts w:ascii="Arial" w:eastAsia="Times New Roman" w:hAnsi="Arial" w:cs="Arial"/>
          <w:b/>
          <w:bCs/>
          <w:color w:val="3FA535"/>
          <w:lang w:eastAsia="en-GB"/>
        </w:rPr>
        <w:t xml:space="preserve">Sign off of </w:t>
      </w:r>
      <w:proofErr w:type="gramStart"/>
      <w:r w:rsidRPr="00D36616">
        <w:rPr>
          <w:rFonts w:ascii="Arial" w:eastAsia="Times New Roman" w:hAnsi="Arial" w:cs="Arial"/>
          <w:b/>
          <w:bCs/>
          <w:color w:val="3FA535"/>
          <w:lang w:eastAsia="en-GB"/>
        </w:rPr>
        <w:t>module</w:t>
      </w:r>
      <w:proofErr w:type="gramEnd"/>
    </w:p>
    <w:p w14:paraId="23B6E24D" w14:textId="0AFCFADC" w:rsidR="00DA53B5" w:rsidRPr="00CE74C7" w:rsidRDefault="00DA53B5" w:rsidP="00DA53B5">
      <w:pPr>
        <w:widowControl w:val="0"/>
        <w:spacing w:after="0" w:line="240" w:lineRule="auto"/>
        <w:rPr>
          <w:rFonts w:ascii="Arial" w:eastAsia="Times New Roman" w:hAnsi="Arial" w:cs="Arial"/>
          <w:lang w:eastAsia="en-GB"/>
        </w:rPr>
      </w:pPr>
      <w:proofErr w:type="gramStart"/>
      <w:r>
        <w:rPr>
          <w:rFonts w:ascii="Arial" w:eastAsia="Times New Roman" w:hAnsi="Arial" w:cs="Arial"/>
          <w:lang w:eastAsia="en-GB"/>
        </w:rPr>
        <w:t xml:space="preserve">In </w:t>
      </w:r>
      <w:r w:rsidRPr="00CE74C7">
        <w:rPr>
          <w:rFonts w:ascii="Arial" w:eastAsia="Times New Roman" w:hAnsi="Arial" w:cs="Arial"/>
          <w:lang w:eastAsia="en-GB"/>
        </w:rPr>
        <w:t>order to</w:t>
      </w:r>
      <w:proofErr w:type="gramEnd"/>
      <w:r w:rsidRPr="00CE74C7">
        <w:rPr>
          <w:rFonts w:ascii="Arial" w:eastAsia="Times New Roman" w:hAnsi="Arial" w:cs="Arial"/>
          <w:lang w:eastAsia="en-GB"/>
        </w:rPr>
        <w:t xml:space="preserve"> sign off this module, you should have:</w:t>
      </w:r>
    </w:p>
    <w:p w14:paraId="3A147485" w14:textId="77777777" w:rsidR="00DA53B5" w:rsidRPr="00CE74C7" w:rsidRDefault="00DA53B5" w:rsidP="00DA53B5">
      <w:pPr>
        <w:pStyle w:val="ListParagraph"/>
        <w:widowControl w:val="0"/>
        <w:numPr>
          <w:ilvl w:val="0"/>
          <w:numId w:val="19"/>
        </w:numPr>
        <w:spacing w:after="0" w:line="240" w:lineRule="auto"/>
        <w:rPr>
          <w:rFonts w:ascii="Arial" w:eastAsia="Times New Roman" w:hAnsi="Arial" w:cs="Arial"/>
          <w:lang w:eastAsia="en-GB"/>
        </w:rPr>
      </w:pPr>
      <w:r w:rsidRPr="00CE74C7">
        <w:rPr>
          <w:rFonts w:ascii="Arial" w:eastAsia="Times New Roman" w:hAnsi="Arial" w:cs="Arial"/>
          <w:lang w:eastAsia="en-GB"/>
        </w:rPr>
        <w:t xml:space="preserve">Completed the </w:t>
      </w:r>
      <w:proofErr w:type="gramStart"/>
      <w:r w:rsidRPr="00CE74C7">
        <w:rPr>
          <w:rFonts w:ascii="Arial" w:eastAsia="Times New Roman" w:hAnsi="Arial" w:cs="Arial"/>
          <w:lang w:eastAsia="en-GB"/>
        </w:rPr>
        <w:t>development</w:t>
      </w:r>
      <w:proofErr w:type="gramEnd"/>
    </w:p>
    <w:p w14:paraId="3DC6F645" w14:textId="77777777" w:rsidR="00DA53B5" w:rsidRPr="00CE74C7" w:rsidRDefault="00DA53B5" w:rsidP="00DA53B5">
      <w:pPr>
        <w:pStyle w:val="ListParagraph"/>
        <w:widowControl w:val="0"/>
        <w:numPr>
          <w:ilvl w:val="0"/>
          <w:numId w:val="19"/>
        </w:numPr>
        <w:spacing w:after="0" w:line="240" w:lineRule="auto"/>
        <w:rPr>
          <w:rFonts w:ascii="Arial" w:eastAsia="Times New Roman" w:hAnsi="Arial" w:cs="Arial"/>
          <w:lang w:eastAsia="en-GB"/>
        </w:rPr>
      </w:pPr>
      <w:r w:rsidRPr="00CE74C7">
        <w:rPr>
          <w:rFonts w:ascii="Arial" w:eastAsia="Times New Roman" w:hAnsi="Arial" w:cs="Arial"/>
          <w:lang w:eastAsia="en-GB"/>
        </w:rPr>
        <w:t xml:space="preserve">Discussed your actions, reflections and top 3 takeaways with your line </w:t>
      </w:r>
      <w:proofErr w:type="gramStart"/>
      <w:r w:rsidRPr="00CE74C7">
        <w:rPr>
          <w:rFonts w:ascii="Arial" w:eastAsia="Times New Roman" w:hAnsi="Arial" w:cs="Arial"/>
          <w:lang w:eastAsia="en-GB"/>
        </w:rPr>
        <w:t>manager</w:t>
      </w:r>
      <w:proofErr w:type="gramEnd"/>
    </w:p>
    <w:p w14:paraId="14E29ABF" w14:textId="77777777" w:rsidR="00DA53B5" w:rsidRPr="00CE74C7" w:rsidRDefault="00DA53B5" w:rsidP="00DA53B5">
      <w:pPr>
        <w:pStyle w:val="ListParagraph"/>
        <w:widowControl w:val="0"/>
        <w:numPr>
          <w:ilvl w:val="0"/>
          <w:numId w:val="19"/>
        </w:numPr>
        <w:spacing w:after="0" w:line="240" w:lineRule="auto"/>
        <w:rPr>
          <w:rFonts w:ascii="Arial" w:eastAsia="Times New Roman" w:hAnsi="Arial" w:cs="Arial"/>
          <w:lang w:eastAsia="en-GB"/>
        </w:rPr>
      </w:pPr>
      <w:r w:rsidRPr="00CE74C7">
        <w:rPr>
          <w:rFonts w:ascii="Arial" w:eastAsia="Times New Roman" w:hAnsi="Arial" w:cs="Arial"/>
          <w:lang w:eastAsia="en-GB"/>
        </w:rPr>
        <w:t xml:space="preserve">Agreed with your line manager any further areas for development or actions to carry forward onto your development </w:t>
      </w:r>
      <w:proofErr w:type="gramStart"/>
      <w:r w:rsidRPr="00CE74C7">
        <w:rPr>
          <w:rFonts w:ascii="Arial" w:eastAsia="Times New Roman" w:hAnsi="Arial" w:cs="Arial"/>
          <w:lang w:eastAsia="en-GB"/>
        </w:rPr>
        <w:t>plan</w:t>
      </w:r>
      <w:proofErr w:type="gramEnd"/>
    </w:p>
    <w:p w14:paraId="54575785" w14:textId="77777777" w:rsidR="00DA53B5" w:rsidRPr="00CE74C7" w:rsidRDefault="00DA53B5" w:rsidP="00DA53B5">
      <w:pPr>
        <w:widowControl w:val="0"/>
        <w:spacing w:after="0" w:line="240" w:lineRule="auto"/>
        <w:rPr>
          <w:rFonts w:ascii="Arial" w:eastAsia="Times New Roman" w:hAnsi="Arial" w:cs="Arial"/>
          <w:lang w:eastAsia="en-GB"/>
        </w:rPr>
      </w:pPr>
      <w:r w:rsidRPr="00CE74C7">
        <w:rPr>
          <w:rFonts w:ascii="Arial" w:eastAsia="Times New Roman" w:hAnsi="Arial" w:cs="Arial"/>
          <w:lang w:eastAsia="en-GB"/>
        </w:rPr>
        <w:t xml:space="preserve">Once this has been completed, update </w:t>
      </w:r>
      <w:r>
        <w:rPr>
          <w:rFonts w:ascii="Arial" w:eastAsia="Times New Roman" w:hAnsi="Arial" w:cs="Arial"/>
          <w:lang w:eastAsia="en-GB"/>
        </w:rPr>
        <w:t>the table at the end of this document.</w:t>
      </w:r>
      <w:r w:rsidRPr="00CE74C7">
        <w:rPr>
          <w:rFonts w:ascii="Arial" w:eastAsia="Times New Roman" w:hAnsi="Arial" w:cs="Arial"/>
          <w:lang w:eastAsia="en-GB"/>
        </w:rPr>
        <w:t xml:space="preserve"> </w:t>
      </w:r>
    </w:p>
    <w:p w14:paraId="0352845A" w14:textId="77777777" w:rsidR="001835E5" w:rsidRPr="00915D19" w:rsidRDefault="001835E5" w:rsidP="00A60049">
      <w:pPr>
        <w:widowControl w:val="0"/>
        <w:spacing w:after="0" w:line="240" w:lineRule="auto"/>
        <w:rPr>
          <w:rFonts w:ascii="Arial" w:eastAsia="Times New Roman" w:hAnsi="Arial" w:cs="Arial"/>
          <w:lang w:eastAsia="en-GB"/>
        </w:rPr>
      </w:pPr>
    </w:p>
    <w:p w14:paraId="2DB25626" w14:textId="777864D0" w:rsidR="00E70F46" w:rsidRPr="00D36616" w:rsidRDefault="00E70F46" w:rsidP="00A60049">
      <w:pPr>
        <w:widowControl w:val="0"/>
        <w:spacing w:after="0" w:line="240" w:lineRule="auto"/>
        <w:rPr>
          <w:rFonts w:ascii="Arial" w:eastAsia="Times New Roman" w:hAnsi="Arial" w:cs="Arial"/>
          <w:b/>
          <w:bCs/>
          <w:color w:val="3FA535"/>
          <w:lang w:eastAsia="en-GB"/>
        </w:rPr>
      </w:pPr>
      <w:r w:rsidRPr="00D36616">
        <w:rPr>
          <w:rFonts w:ascii="Arial" w:eastAsia="Times New Roman" w:hAnsi="Arial" w:cs="Arial"/>
          <w:b/>
          <w:bCs/>
          <w:color w:val="3FA535"/>
          <w:lang w:eastAsia="en-GB"/>
        </w:rPr>
        <w:t>Next steps</w:t>
      </w:r>
    </w:p>
    <w:p w14:paraId="49F882ED" w14:textId="1B10BF5B" w:rsidR="00B72E31" w:rsidRPr="00915D19" w:rsidRDefault="008B24A3" w:rsidP="00F37B49">
      <w:pPr>
        <w:widowControl w:val="0"/>
        <w:spacing w:after="0" w:line="240" w:lineRule="auto"/>
        <w:rPr>
          <w:rFonts w:ascii="Arial" w:eastAsia="Times New Roman" w:hAnsi="Arial" w:cs="Arial"/>
          <w:lang w:eastAsia="en-GB"/>
        </w:rPr>
      </w:pPr>
      <w:r w:rsidRPr="00915D19">
        <w:rPr>
          <w:rFonts w:ascii="Arial" w:eastAsia="Times New Roman" w:hAnsi="Arial" w:cs="Arial"/>
          <w:lang w:eastAsia="en-GB"/>
        </w:rPr>
        <w:t>Y</w:t>
      </w:r>
      <w:r w:rsidR="00B72E31" w:rsidRPr="00915D19">
        <w:rPr>
          <w:rFonts w:ascii="Arial" w:eastAsia="Times New Roman" w:hAnsi="Arial" w:cs="Arial"/>
          <w:lang w:eastAsia="en-GB"/>
        </w:rPr>
        <w:t>ou may want to consider:</w:t>
      </w:r>
    </w:p>
    <w:p w14:paraId="5DC3A50C" w14:textId="0C9B73C9" w:rsidR="00B72E31" w:rsidRPr="00915D19" w:rsidRDefault="00B72E31" w:rsidP="00F37B49">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Adding</w:t>
      </w:r>
      <w:r w:rsidR="008B24A3" w:rsidRPr="00915D19">
        <w:rPr>
          <w:rFonts w:ascii="Arial" w:eastAsia="Times New Roman" w:hAnsi="Arial" w:cs="Arial"/>
          <w:highlight w:val="white"/>
          <w:lang w:eastAsia="en-GB"/>
        </w:rPr>
        <w:t xml:space="preserve"> </w:t>
      </w:r>
      <w:r w:rsidRPr="00915D19">
        <w:rPr>
          <w:rFonts w:ascii="Arial" w:eastAsia="Times New Roman" w:hAnsi="Arial" w:cs="Arial"/>
          <w:highlight w:val="white"/>
          <w:lang w:eastAsia="en-GB"/>
        </w:rPr>
        <w:t xml:space="preserve">further development, </w:t>
      </w:r>
      <w:proofErr w:type="gramStart"/>
      <w:r w:rsidRPr="00915D19">
        <w:rPr>
          <w:rFonts w:ascii="Arial" w:eastAsia="Times New Roman" w:hAnsi="Arial" w:cs="Arial"/>
          <w:highlight w:val="white"/>
          <w:lang w:eastAsia="en-GB"/>
        </w:rPr>
        <w:t>activities</w:t>
      </w:r>
      <w:proofErr w:type="gramEnd"/>
      <w:r w:rsidRPr="00915D19">
        <w:rPr>
          <w:rFonts w:ascii="Arial" w:eastAsia="Times New Roman" w:hAnsi="Arial" w:cs="Arial"/>
          <w:highlight w:val="white"/>
          <w:lang w:eastAsia="en-GB"/>
        </w:rPr>
        <w:t xml:space="preserve"> and actions to your Development Plan</w:t>
      </w:r>
      <w:r w:rsidR="004123D5" w:rsidRPr="00915D19">
        <w:rPr>
          <w:rFonts w:ascii="Arial" w:eastAsia="Times New Roman" w:hAnsi="Arial" w:cs="Arial"/>
          <w:highlight w:val="white"/>
          <w:lang w:eastAsia="en-GB"/>
        </w:rPr>
        <w:t>.</w:t>
      </w:r>
    </w:p>
    <w:p w14:paraId="359FAD3A" w14:textId="47EE2CFF" w:rsidR="00B72E31" w:rsidRPr="00915D19" w:rsidRDefault="00B72E31" w:rsidP="00F37B49">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 xml:space="preserve">Accessing the ‘development’ section of the </w:t>
      </w:r>
      <w:hyperlink r:id="rId7" w:history="1">
        <w:r w:rsidRPr="007975C7">
          <w:rPr>
            <w:rStyle w:val="Hyperlink"/>
            <w:rFonts w:ascii="Arial" w:eastAsia="Times New Roman" w:hAnsi="Arial" w:cs="Arial"/>
            <w:lang w:eastAsia="en-GB"/>
          </w:rPr>
          <w:t>NFCC Talent Management Toolkit</w:t>
        </w:r>
      </w:hyperlink>
      <w:r w:rsidRPr="007975C7">
        <w:rPr>
          <w:rFonts w:ascii="Arial" w:eastAsia="Times New Roman" w:hAnsi="Arial" w:cs="Arial"/>
          <w:lang w:eastAsia="en-GB"/>
        </w:rPr>
        <w:t xml:space="preserve"> for</w:t>
      </w:r>
      <w:r w:rsidRPr="00310E50">
        <w:rPr>
          <w:rFonts w:ascii="Arial" w:eastAsia="Times New Roman" w:hAnsi="Arial" w:cs="Arial"/>
          <w:lang w:eastAsia="en-GB"/>
        </w:rPr>
        <w:t xml:space="preserve"> </w:t>
      </w:r>
      <w:r w:rsidRPr="00915D19">
        <w:rPr>
          <w:rFonts w:ascii="Arial" w:eastAsia="Times New Roman" w:hAnsi="Arial" w:cs="Arial"/>
          <w:highlight w:val="white"/>
          <w:lang w:eastAsia="en-GB"/>
        </w:rPr>
        <w:t xml:space="preserve">more support, top tips and guidance on managing your own development. </w:t>
      </w:r>
    </w:p>
    <w:p w14:paraId="49C56B2D" w14:textId="2BE9223D" w:rsidR="00B72E31" w:rsidRPr="00915D19" w:rsidRDefault="00B72E31" w:rsidP="00F37B49">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Ensuring that your ongoing development is included as part of all future 1-21-s and appraisal / performance conversations</w:t>
      </w:r>
      <w:r w:rsidR="00F37B49" w:rsidRPr="00915D19">
        <w:rPr>
          <w:rFonts w:ascii="Arial" w:eastAsia="Times New Roman" w:hAnsi="Arial" w:cs="Arial"/>
          <w:highlight w:val="white"/>
          <w:lang w:eastAsia="en-GB"/>
        </w:rPr>
        <w:t>.</w:t>
      </w:r>
    </w:p>
    <w:p w14:paraId="5879316E" w14:textId="0D269E96" w:rsidR="000B5164" w:rsidRPr="00830343" w:rsidRDefault="008B24A3" w:rsidP="00F221F2">
      <w:pPr>
        <w:pStyle w:val="ListParagraph"/>
        <w:widowControl w:val="0"/>
        <w:numPr>
          <w:ilvl w:val="0"/>
          <w:numId w:val="12"/>
        </w:numPr>
        <w:spacing w:after="0" w:line="240" w:lineRule="auto"/>
        <w:rPr>
          <w:rFonts w:ascii="Arial" w:eastAsia="Times New Roman" w:hAnsi="Arial" w:cs="Arial"/>
          <w:highlight w:val="white"/>
          <w:lang w:eastAsia="en-GB"/>
        </w:rPr>
      </w:pPr>
      <w:r w:rsidRPr="00915D19">
        <w:rPr>
          <w:rFonts w:ascii="Arial" w:eastAsia="Times New Roman" w:hAnsi="Arial" w:cs="Arial"/>
          <w:highlight w:val="white"/>
          <w:lang w:eastAsia="en-GB"/>
        </w:rPr>
        <w:t>A</w:t>
      </w:r>
      <w:r w:rsidR="00B72E31" w:rsidRPr="00915D19">
        <w:rPr>
          <w:rFonts w:ascii="Arial" w:eastAsia="Times New Roman" w:hAnsi="Arial" w:cs="Arial"/>
          <w:highlight w:val="white"/>
          <w:lang w:eastAsia="en-GB"/>
        </w:rPr>
        <w:t xml:space="preserve">pproaching a coach or mentor for further support (discuss </w:t>
      </w:r>
      <w:r w:rsidR="004123D5" w:rsidRPr="00915D19">
        <w:rPr>
          <w:rFonts w:ascii="Arial" w:eastAsia="Times New Roman" w:hAnsi="Arial" w:cs="Arial"/>
          <w:highlight w:val="white"/>
          <w:lang w:eastAsia="en-GB"/>
        </w:rPr>
        <w:t>your services approach to this with your line manager</w:t>
      </w:r>
      <w:r w:rsidR="00B72E31" w:rsidRPr="00915D19">
        <w:rPr>
          <w:rFonts w:ascii="Arial" w:eastAsia="Times New Roman" w:hAnsi="Arial" w:cs="Arial"/>
          <w:highlight w:val="white"/>
          <w:lang w:eastAsia="en-GB"/>
        </w:rPr>
        <w:t xml:space="preserve">). You may find the </w:t>
      </w:r>
      <w:hyperlink r:id="rId8" w:history="1">
        <w:r w:rsidR="00B72E31" w:rsidRPr="007975C7">
          <w:rPr>
            <w:rStyle w:val="Hyperlink"/>
            <w:rFonts w:ascii="Arial" w:eastAsia="Times New Roman" w:hAnsi="Arial" w:cs="Arial"/>
            <w:highlight w:val="white"/>
            <w:lang w:eastAsia="en-GB"/>
          </w:rPr>
          <w:t>NFCC Coaching and Mentoring Toolkit</w:t>
        </w:r>
      </w:hyperlink>
      <w:r w:rsidR="00B72E31" w:rsidRPr="00915D19">
        <w:rPr>
          <w:rFonts w:ascii="Arial" w:eastAsia="Times New Roman" w:hAnsi="Arial" w:cs="Arial"/>
          <w:highlight w:val="white"/>
          <w:lang w:eastAsia="en-GB"/>
        </w:rPr>
        <w:t xml:space="preserve"> a good place to start.</w:t>
      </w:r>
      <w:r w:rsidR="00F221F2" w:rsidRPr="00830343">
        <w:rPr>
          <w:rFonts w:ascii="Arial" w:hAnsi="Arial" w:cs="Arial"/>
          <w:b/>
          <w:bCs/>
        </w:rPr>
        <w:br w:type="page"/>
      </w:r>
    </w:p>
    <w:tbl>
      <w:tblPr>
        <w:tblStyle w:val="TableGrid"/>
        <w:tblW w:w="0" w:type="auto"/>
        <w:tblLook w:val="04A0" w:firstRow="1" w:lastRow="0" w:firstColumn="1" w:lastColumn="0" w:noHBand="0" w:noVBand="1"/>
      </w:tblPr>
      <w:tblGrid>
        <w:gridCol w:w="9016"/>
      </w:tblGrid>
      <w:tr w:rsidR="006C1A7B" w:rsidRPr="00915D19" w14:paraId="1758B5C9" w14:textId="77777777" w:rsidTr="00D36616">
        <w:tc>
          <w:tcPr>
            <w:tcW w:w="9016" w:type="dxa"/>
            <w:shd w:val="clear" w:color="auto" w:fill="3FA535"/>
          </w:tcPr>
          <w:p w14:paraId="78DDE8A0" w14:textId="2B1DF913" w:rsidR="006C1A7B" w:rsidRPr="00915D19" w:rsidRDefault="004F04C8" w:rsidP="002F2FF5">
            <w:pPr>
              <w:pStyle w:val="ListParagraph"/>
              <w:numPr>
                <w:ilvl w:val="0"/>
                <w:numId w:val="9"/>
              </w:numPr>
              <w:jc w:val="center"/>
              <w:rPr>
                <w:rFonts w:ascii="Arial" w:hAnsi="Arial" w:cs="Arial"/>
                <w:b/>
                <w:bCs/>
                <w:color w:val="FFFFFF" w:themeColor="background1"/>
              </w:rPr>
            </w:pPr>
            <w:r>
              <w:rPr>
                <w:rFonts w:ascii="Arial" w:hAnsi="Arial" w:cs="Arial"/>
                <w:b/>
                <w:bCs/>
                <w:color w:val="FFFFFF" w:themeColor="background1"/>
              </w:rPr>
              <w:lastRenderedPageBreak/>
              <w:t>Planning and priorities</w:t>
            </w:r>
          </w:p>
          <w:p w14:paraId="78595D2E" w14:textId="573DEC9B" w:rsidR="00E94A6E" w:rsidRPr="00915D19" w:rsidRDefault="00E94A6E" w:rsidP="006C1A7B">
            <w:pPr>
              <w:jc w:val="center"/>
              <w:rPr>
                <w:rFonts w:ascii="Arial" w:hAnsi="Arial" w:cs="Arial"/>
                <w:b/>
                <w:bCs/>
              </w:rPr>
            </w:pPr>
            <w:r w:rsidRPr="00915D19">
              <w:rPr>
                <w:rFonts w:ascii="Arial" w:hAnsi="Arial" w:cs="Arial"/>
                <w:b/>
                <w:bCs/>
                <w:color w:val="FFFFFF" w:themeColor="background1"/>
              </w:rPr>
              <w:t>Self-reflection</w:t>
            </w:r>
            <w:r w:rsidR="006E7013" w:rsidRPr="00915D19">
              <w:rPr>
                <w:rFonts w:ascii="Arial" w:hAnsi="Arial" w:cs="Arial"/>
                <w:b/>
                <w:bCs/>
                <w:color w:val="FFFFFF" w:themeColor="background1"/>
              </w:rPr>
              <w:t xml:space="preserve"> and activities</w:t>
            </w:r>
          </w:p>
        </w:tc>
      </w:tr>
      <w:tr w:rsidR="000B5164" w:rsidRPr="00915D19" w14:paraId="21C053CF" w14:textId="77777777" w:rsidTr="000B5164">
        <w:tc>
          <w:tcPr>
            <w:tcW w:w="9016" w:type="dxa"/>
          </w:tcPr>
          <w:p w14:paraId="1917C2E2" w14:textId="63C1AD90" w:rsidR="00051296" w:rsidRPr="00051296" w:rsidRDefault="00051296" w:rsidP="000B5164">
            <w:pPr>
              <w:widowControl w:val="0"/>
              <w:rPr>
                <w:rFonts w:ascii="Arial" w:eastAsia="Times New Roman" w:hAnsi="Arial" w:cs="Arial"/>
                <w:b/>
                <w:bCs/>
                <w:lang w:eastAsia="en-GB"/>
              </w:rPr>
            </w:pPr>
            <w:r w:rsidRPr="00051296">
              <w:rPr>
                <w:rFonts w:ascii="Arial" w:eastAsia="Times New Roman" w:hAnsi="Arial" w:cs="Arial"/>
                <w:b/>
                <w:bCs/>
                <w:lang w:eastAsia="en-GB"/>
              </w:rPr>
              <w:t>Time management</w:t>
            </w:r>
          </w:p>
          <w:p w14:paraId="51DCE169" w14:textId="1F624C59" w:rsidR="000B5164" w:rsidRPr="00B442CC" w:rsidRDefault="00F5201D" w:rsidP="000B5164">
            <w:pPr>
              <w:widowControl w:val="0"/>
              <w:rPr>
                <w:rFonts w:ascii="Arial" w:eastAsia="Times New Roman" w:hAnsi="Arial" w:cs="Arial"/>
                <w:lang w:eastAsia="en-GB"/>
              </w:rPr>
            </w:pPr>
            <w:r w:rsidRPr="00B442CC">
              <w:rPr>
                <w:rFonts w:ascii="Arial" w:eastAsia="Times New Roman" w:hAnsi="Arial" w:cs="Arial"/>
                <w:lang w:eastAsia="en-GB"/>
              </w:rPr>
              <w:t>Complete an urgent versus important matrix on your current role</w:t>
            </w:r>
          </w:p>
        </w:tc>
      </w:tr>
      <w:tr w:rsidR="000B5164" w:rsidRPr="00915D19" w14:paraId="19BF2CC1" w14:textId="77777777" w:rsidTr="000B5164">
        <w:tc>
          <w:tcPr>
            <w:tcW w:w="9016" w:type="dxa"/>
          </w:tcPr>
          <w:p w14:paraId="7035C65E" w14:textId="15708FC2" w:rsidR="004566B6" w:rsidRDefault="004566B6" w:rsidP="004566B6">
            <w:pPr>
              <w:jc w:val="center"/>
              <w:rPr>
                <w:rFonts w:ascii="Arial" w:hAnsi="Arial" w:cs="Arial"/>
                <w:b/>
                <w:bCs/>
              </w:rPr>
            </w:pPr>
            <w:r>
              <w:rPr>
                <w:noProof/>
              </w:rPr>
              <w:drawing>
                <wp:inline distT="0" distB="0" distL="0" distR="0" wp14:anchorId="5C8E8A00" wp14:editId="1D830CC2">
                  <wp:extent cx="4015562" cy="159258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237" t="48690" r="58919" b="29562"/>
                          <a:stretch/>
                        </pic:blipFill>
                        <pic:spPr bwMode="auto">
                          <a:xfrm>
                            <a:off x="0" y="0"/>
                            <a:ext cx="4044397" cy="160401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single" w:sz="4" w:space="0" w:color="3FA535"/>
                <w:left w:val="single" w:sz="4" w:space="0" w:color="3FA535"/>
                <w:bottom w:val="single" w:sz="4" w:space="0" w:color="3FA535"/>
                <w:right w:val="single" w:sz="4" w:space="0" w:color="3FA535"/>
                <w:insideH w:val="single" w:sz="4" w:space="0" w:color="3FA535"/>
                <w:insideV w:val="single" w:sz="4" w:space="0" w:color="3FA535"/>
              </w:tblBorders>
              <w:tblLook w:val="04A0" w:firstRow="1" w:lastRow="0" w:firstColumn="1" w:lastColumn="0" w:noHBand="0" w:noVBand="1"/>
            </w:tblPr>
            <w:tblGrid>
              <w:gridCol w:w="4395"/>
              <w:gridCol w:w="4395"/>
            </w:tblGrid>
            <w:tr w:rsidR="004566B6" w14:paraId="63A4F504" w14:textId="77777777" w:rsidTr="004566B6">
              <w:tc>
                <w:tcPr>
                  <w:tcW w:w="4395" w:type="dxa"/>
                </w:tcPr>
                <w:p w14:paraId="1737BB31" w14:textId="5BF35836" w:rsidR="004566B6" w:rsidRPr="004566B6" w:rsidRDefault="004566B6" w:rsidP="00DC22BF">
                  <w:pPr>
                    <w:rPr>
                      <w:rFonts w:ascii="Arial" w:hAnsi="Arial" w:cs="Arial"/>
                      <w:b/>
                      <w:bCs/>
                      <w:color w:val="3FA535"/>
                    </w:rPr>
                  </w:pPr>
                  <w:r w:rsidRPr="004566B6">
                    <w:rPr>
                      <w:rFonts w:ascii="Arial" w:hAnsi="Arial" w:cs="Arial"/>
                      <w:b/>
                      <w:bCs/>
                      <w:color w:val="3FA535"/>
                    </w:rPr>
                    <w:t>Important and urgent</w:t>
                  </w:r>
                </w:p>
                <w:p w14:paraId="50B83D1E" w14:textId="77777777" w:rsidR="004566B6" w:rsidRDefault="004566B6" w:rsidP="00DC22BF">
                  <w:pPr>
                    <w:rPr>
                      <w:rFonts w:ascii="Arial" w:hAnsi="Arial" w:cs="Arial"/>
                      <w:b/>
                      <w:bCs/>
                    </w:rPr>
                  </w:pPr>
                </w:p>
                <w:p w14:paraId="6E7BA735" w14:textId="77777777" w:rsidR="004566B6" w:rsidRDefault="004566B6" w:rsidP="00DC22BF">
                  <w:pPr>
                    <w:rPr>
                      <w:rFonts w:ascii="Arial" w:hAnsi="Arial" w:cs="Arial"/>
                      <w:b/>
                      <w:bCs/>
                    </w:rPr>
                  </w:pPr>
                </w:p>
                <w:p w14:paraId="2BCAB554" w14:textId="77777777" w:rsidR="004566B6" w:rsidRDefault="004566B6" w:rsidP="00DC22BF">
                  <w:pPr>
                    <w:rPr>
                      <w:rFonts w:ascii="Arial" w:hAnsi="Arial" w:cs="Arial"/>
                      <w:b/>
                      <w:bCs/>
                    </w:rPr>
                  </w:pPr>
                </w:p>
                <w:p w14:paraId="4A9111F8" w14:textId="77777777" w:rsidR="004566B6" w:rsidRDefault="004566B6" w:rsidP="00DC22BF">
                  <w:pPr>
                    <w:rPr>
                      <w:rFonts w:ascii="Arial" w:hAnsi="Arial" w:cs="Arial"/>
                      <w:b/>
                      <w:bCs/>
                    </w:rPr>
                  </w:pPr>
                </w:p>
                <w:p w14:paraId="3D946EBF" w14:textId="77777777" w:rsidR="004566B6" w:rsidRDefault="004566B6" w:rsidP="00DC22BF">
                  <w:pPr>
                    <w:rPr>
                      <w:rFonts w:ascii="Arial" w:hAnsi="Arial" w:cs="Arial"/>
                      <w:b/>
                      <w:bCs/>
                    </w:rPr>
                  </w:pPr>
                </w:p>
                <w:p w14:paraId="2121FE27" w14:textId="77777777" w:rsidR="004566B6" w:rsidRDefault="004566B6" w:rsidP="00DC22BF">
                  <w:pPr>
                    <w:rPr>
                      <w:rFonts w:ascii="Arial" w:hAnsi="Arial" w:cs="Arial"/>
                      <w:b/>
                      <w:bCs/>
                    </w:rPr>
                  </w:pPr>
                </w:p>
                <w:p w14:paraId="78E2C3E8" w14:textId="02696A5C" w:rsidR="004566B6" w:rsidRDefault="004566B6" w:rsidP="00DC22BF">
                  <w:pPr>
                    <w:rPr>
                      <w:rFonts w:ascii="Arial" w:hAnsi="Arial" w:cs="Arial"/>
                      <w:b/>
                      <w:bCs/>
                    </w:rPr>
                  </w:pPr>
                </w:p>
              </w:tc>
              <w:tc>
                <w:tcPr>
                  <w:tcW w:w="4395" w:type="dxa"/>
                </w:tcPr>
                <w:p w14:paraId="2E829BEF" w14:textId="208CD23C" w:rsidR="004566B6" w:rsidRDefault="004566B6" w:rsidP="00DC22BF">
                  <w:pPr>
                    <w:rPr>
                      <w:rFonts w:ascii="Arial" w:hAnsi="Arial" w:cs="Arial"/>
                      <w:b/>
                      <w:bCs/>
                    </w:rPr>
                  </w:pPr>
                  <w:r w:rsidRPr="004566B6">
                    <w:rPr>
                      <w:rFonts w:ascii="Arial" w:hAnsi="Arial" w:cs="Arial"/>
                      <w:b/>
                      <w:bCs/>
                      <w:color w:val="3FA535"/>
                    </w:rPr>
                    <w:t>Not important and urgent</w:t>
                  </w:r>
                </w:p>
              </w:tc>
            </w:tr>
            <w:tr w:rsidR="004566B6" w14:paraId="1E157F5A" w14:textId="77777777" w:rsidTr="004566B6">
              <w:tc>
                <w:tcPr>
                  <w:tcW w:w="4395" w:type="dxa"/>
                </w:tcPr>
                <w:p w14:paraId="4F8F718E" w14:textId="34D000D6" w:rsidR="004566B6" w:rsidRPr="004566B6" w:rsidRDefault="004566B6" w:rsidP="00DC22BF">
                  <w:pPr>
                    <w:rPr>
                      <w:rFonts w:ascii="Arial" w:hAnsi="Arial" w:cs="Arial"/>
                      <w:b/>
                      <w:bCs/>
                      <w:color w:val="3FA535"/>
                    </w:rPr>
                  </w:pPr>
                  <w:r w:rsidRPr="004566B6">
                    <w:rPr>
                      <w:rFonts w:ascii="Arial" w:hAnsi="Arial" w:cs="Arial"/>
                      <w:b/>
                      <w:bCs/>
                      <w:color w:val="3FA535"/>
                    </w:rPr>
                    <w:t>Important and not urgent</w:t>
                  </w:r>
                </w:p>
                <w:p w14:paraId="368C8537" w14:textId="77777777" w:rsidR="004566B6" w:rsidRDefault="004566B6" w:rsidP="00DC22BF">
                  <w:pPr>
                    <w:rPr>
                      <w:rFonts w:ascii="Arial" w:hAnsi="Arial" w:cs="Arial"/>
                      <w:b/>
                      <w:bCs/>
                    </w:rPr>
                  </w:pPr>
                </w:p>
                <w:p w14:paraId="60D09171" w14:textId="77777777" w:rsidR="004566B6" w:rsidRDefault="004566B6" w:rsidP="00DC22BF">
                  <w:pPr>
                    <w:rPr>
                      <w:rFonts w:ascii="Arial" w:hAnsi="Arial" w:cs="Arial"/>
                      <w:b/>
                      <w:bCs/>
                    </w:rPr>
                  </w:pPr>
                </w:p>
                <w:p w14:paraId="11B59884" w14:textId="77777777" w:rsidR="004566B6" w:rsidRDefault="004566B6" w:rsidP="00DC22BF">
                  <w:pPr>
                    <w:rPr>
                      <w:rFonts w:ascii="Arial" w:hAnsi="Arial" w:cs="Arial"/>
                      <w:b/>
                      <w:bCs/>
                    </w:rPr>
                  </w:pPr>
                </w:p>
                <w:p w14:paraId="2A7F430C" w14:textId="77777777" w:rsidR="004566B6" w:rsidRDefault="004566B6" w:rsidP="00DC22BF">
                  <w:pPr>
                    <w:rPr>
                      <w:rFonts w:ascii="Arial" w:hAnsi="Arial" w:cs="Arial"/>
                      <w:b/>
                      <w:bCs/>
                    </w:rPr>
                  </w:pPr>
                </w:p>
                <w:p w14:paraId="67E10810" w14:textId="77777777" w:rsidR="004566B6" w:rsidRDefault="004566B6" w:rsidP="00DC22BF">
                  <w:pPr>
                    <w:rPr>
                      <w:rFonts w:ascii="Arial" w:hAnsi="Arial" w:cs="Arial"/>
                      <w:b/>
                      <w:bCs/>
                    </w:rPr>
                  </w:pPr>
                </w:p>
                <w:p w14:paraId="6304C543" w14:textId="77777777" w:rsidR="004566B6" w:rsidRDefault="004566B6" w:rsidP="00DC22BF">
                  <w:pPr>
                    <w:rPr>
                      <w:rFonts w:ascii="Arial" w:hAnsi="Arial" w:cs="Arial"/>
                      <w:b/>
                      <w:bCs/>
                    </w:rPr>
                  </w:pPr>
                </w:p>
                <w:p w14:paraId="4A588873" w14:textId="3EFF4B9E" w:rsidR="004566B6" w:rsidRDefault="004566B6" w:rsidP="00DC22BF">
                  <w:pPr>
                    <w:rPr>
                      <w:rFonts w:ascii="Arial" w:hAnsi="Arial" w:cs="Arial"/>
                      <w:b/>
                      <w:bCs/>
                    </w:rPr>
                  </w:pPr>
                </w:p>
              </w:tc>
              <w:tc>
                <w:tcPr>
                  <w:tcW w:w="4395" w:type="dxa"/>
                </w:tcPr>
                <w:p w14:paraId="41777021" w14:textId="19AAB594" w:rsidR="004566B6" w:rsidRDefault="004566B6" w:rsidP="00DC22BF">
                  <w:pPr>
                    <w:rPr>
                      <w:rFonts w:ascii="Arial" w:hAnsi="Arial" w:cs="Arial"/>
                      <w:b/>
                      <w:bCs/>
                    </w:rPr>
                  </w:pPr>
                  <w:r w:rsidRPr="004566B6">
                    <w:rPr>
                      <w:rFonts w:ascii="Arial" w:hAnsi="Arial" w:cs="Arial"/>
                      <w:b/>
                      <w:bCs/>
                      <w:color w:val="3FA535"/>
                    </w:rPr>
                    <w:t>Not important and not urgent</w:t>
                  </w:r>
                </w:p>
              </w:tc>
            </w:tr>
          </w:tbl>
          <w:p w14:paraId="37858A3C" w14:textId="77777777" w:rsidR="004566B6" w:rsidRPr="00915D19" w:rsidRDefault="004566B6" w:rsidP="00DC22BF">
            <w:pPr>
              <w:rPr>
                <w:rFonts w:ascii="Arial" w:hAnsi="Arial" w:cs="Arial"/>
                <w:b/>
                <w:bCs/>
              </w:rPr>
            </w:pPr>
          </w:p>
          <w:p w14:paraId="66244D87" w14:textId="714C4414" w:rsidR="000B5164" w:rsidRPr="00915D19" w:rsidRDefault="000B5164" w:rsidP="00DC22BF">
            <w:pPr>
              <w:rPr>
                <w:rFonts w:ascii="Arial" w:hAnsi="Arial" w:cs="Arial"/>
                <w:b/>
                <w:bCs/>
              </w:rPr>
            </w:pPr>
          </w:p>
        </w:tc>
      </w:tr>
      <w:tr w:rsidR="000B5164" w:rsidRPr="00915D19" w14:paraId="71D8248D" w14:textId="77777777" w:rsidTr="000B5164">
        <w:tc>
          <w:tcPr>
            <w:tcW w:w="9016" w:type="dxa"/>
          </w:tcPr>
          <w:p w14:paraId="35B1588C" w14:textId="4D93EA0B" w:rsidR="001E1408" w:rsidRDefault="001E1408" w:rsidP="000B5164">
            <w:pPr>
              <w:widowControl w:val="0"/>
              <w:rPr>
                <w:rFonts w:ascii="Arial" w:eastAsia="Times New Roman" w:hAnsi="Arial" w:cs="Arial"/>
                <w:lang w:eastAsia="en-GB"/>
              </w:rPr>
            </w:pPr>
            <w:r>
              <w:rPr>
                <w:rFonts w:ascii="Arial" w:eastAsia="Times New Roman" w:hAnsi="Arial" w:cs="Arial"/>
                <w:lang w:eastAsia="en-GB"/>
              </w:rPr>
              <w:t>Where do you currently spend most of your time?</w:t>
            </w:r>
          </w:p>
          <w:p w14:paraId="5906B845" w14:textId="27A6665A" w:rsidR="000B5164" w:rsidRPr="00085AB5" w:rsidRDefault="00B442CC" w:rsidP="000B5164">
            <w:pPr>
              <w:widowControl w:val="0"/>
              <w:rPr>
                <w:rFonts w:ascii="Arial" w:eastAsia="Times New Roman" w:hAnsi="Arial" w:cs="Arial"/>
                <w:lang w:eastAsia="en-GB"/>
              </w:rPr>
            </w:pPr>
            <w:r w:rsidRPr="00085AB5">
              <w:rPr>
                <w:rFonts w:ascii="Arial" w:eastAsia="Times New Roman" w:hAnsi="Arial" w:cs="Arial"/>
                <w:lang w:eastAsia="en-GB"/>
              </w:rPr>
              <w:t>What changes do you notice about how you will prioritise your tasks?</w:t>
            </w:r>
          </w:p>
        </w:tc>
      </w:tr>
      <w:tr w:rsidR="000B5164" w:rsidRPr="00915D19" w14:paraId="4E9522D3" w14:textId="77777777" w:rsidTr="000B5164">
        <w:tc>
          <w:tcPr>
            <w:tcW w:w="9016" w:type="dxa"/>
          </w:tcPr>
          <w:p w14:paraId="03AB5FA5" w14:textId="77777777" w:rsidR="000B5164" w:rsidRPr="00085AB5" w:rsidRDefault="000B5164" w:rsidP="00DC22BF">
            <w:pPr>
              <w:rPr>
                <w:rFonts w:ascii="Arial" w:hAnsi="Arial" w:cs="Arial"/>
                <w:b/>
                <w:bCs/>
              </w:rPr>
            </w:pPr>
          </w:p>
          <w:p w14:paraId="4087FFDD" w14:textId="77777777" w:rsidR="000B5164" w:rsidRPr="00085AB5" w:rsidRDefault="000B5164" w:rsidP="00DC22BF">
            <w:pPr>
              <w:rPr>
                <w:rFonts w:ascii="Arial" w:hAnsi="Arial" w:cs="Arial"/>
                <w:b/>
                <w:bCs/>
              </w:rPr>
            </w:pPr>
          </w:p>
          <w:p w14:paraId="579D74C2" w14:textId="6A3CFB77" w:rsidR="000B5164" w:rsidRPr="00085AB5" w:rsidRDefault="000B5164" w:rsidP="00DC22BF">
            <w:pPr>
              <w:rPr>
                <w:rFonts w:ascii="Arial" w:hAnsi="Arial" w:cs="Arial"/>
                <w:b/>
                <w:bCs/>
              </w:rPr>
            </w:pPr>
          </w:p>
        </w:tc>
      </w:tr>
      <w:tr w:rsidR="000B5164" w:rsidRPr="00915D19" w14:paraId="16C76B23" w14:textId="77777777" w:rsidTr="000B5164">
        <w:tc>
          <w:tcPr>
            <w:tcW w:w="9016" w:type="dxa"/>
          </w:tcPr>
          <w:p w14:paraId="15E0948D" w14:textId="36D96957" w:rsidR="00332872" w:rsidRPr="00332872" w:rsidRDefault="00332872" w:rsidP="000B5164">
            <w:pPr>
              <w:widowControl w:val="0"/>
              <w:rPr>
                <w:rFonts w:ascii="Arial" w:eastAsia="Times New Roman" w:hAnsi="Arial" w:cs="Arial"/>
                <w:b/>
                <w:bCs/>
                <w:lang w:eastAsia="en-GB"/>
              </w:rPr>
            </w:pPr>
            <w:r w:rsidRPr="00332872">
              <w:rPr>
                <w:rFonts w:ascii="Arial" w:eastAsia="Times New Roman" w:hAnsi="Arial" w:cs="Arial"/>
                <w:b/>
                <w:bCs/>
                <w:lang w:eastAsia="en-GB"/>
              </w:rPr>
              <w:t>Delegation</w:t>
            </w:r>
          </w:p>
          <w:p w14:paraId="6A749D67" w14:textId="53AC5909" w:rsidR="000B5164" w:rsidRPr="00085AB5" w:rsidRDefault="00B442CC" w:rsidP="000B5164">
            <w:pPr>
              <w:widowControl w:val="0"/>
              <w:rPr>
                <w:rFonts w:ascii="Arial" w:eastAsia="Times New Roman" w:hAnsi="Arial" w:cs="Arial"/>
                <w:lang w:eastAsia="en-GB"/>
              </w:rPr>
            </w:pPr>
            <w:r w:rsidRPr="00085AB5">
              <w:rPr>
                <w:rFonts w:ascii="Arial" w:eastAsia="Times New Roman" w:hAnsi="Arial" w:cs="Arial"/>
                <w:lang w:eastAsia="en-GB"/>
              </w:rPr>
              <w:t>How will you include delegation into your urgent versus important matrix?</w:t>
            </w:r>
          </w:p>
        </w:tc>
      </w:tr>
      <w:tr w:rsidR="000B5164" w:rsidRPr="00915D19" w14:paraId="2BB36A49" w14:textId="77777777" w:rsidTr="000B5164">
        <w:tc>
          <w:tcPr>
            <w:tcW w:w="9016" w:type="dxa"/>
          </w:tcPr>
          <w:p w14:paraId="749FF475" w14:textId="0443CD86" w:rsidR="008B10EA" w:rsidRPr="00085AB5" w:rsidRDefault="008B10EA" w:rsidP="000B5164">
            <w:pPr>
              <w:widowControl w:val="0"/>
              <w:rPr>
                <w:rFonts w:ascii="Arial" w:eastAsia="Times New Roman" w:hAnsi="Arial" w:cs="Arial"/>
                <w:lang w:eastAsia="en-GB"/>
              </w:rPr>
            </w:pPr>
          </w:p>
          <w:p w14:paraId="5E9DF4AE" w14:textId="77777777" w:rsidR="008B10EA" w:rsidRPr="00085AB5" w:rsidRDefault="008B10EA" w:rsidP="000B5164">
            <w:pPr>
              <w:widowControl w:val="0"/>
              <w:rPr>
                <w:rFonts w:ascii="Arial" w:eastAsia="Times New Roman" w:hAnsi="Arial" w:cs="Arial"/>
                <w:lang w:eastAsia="en-GB"/>
              </w:rPr>
            </w:pPr>
          </w:p>
          <w:p w14:paraId="0C9E3066" w14:textId="12DBA4B1" w:rsidR="002C642E" w:rsidRPr="00085AB5" w:rsidRDefault="002C642E" w:rsidP="000B5164">
            <w:pPr>
              <w:widowControl w:val="0"/>
              <w:rPr>
                <w:rFonts w:ascii="Arial" w:eastAsia="Times New Roman" w:hAnsi="Arial" w:cs="Arial"/>
                <w:lang w:eastAsia="en-GB"/>
              </w:rPr>
            </w:pPr>
          </w:p>
        </w:tc>
      </w:tr>
      <w:tr w:rsidR="000B5164" w:rsidRPr="00915D19" w14:paraId="520CC2EF" w14:textId="77777777" w:rsidTr="000B5164">
        <w:tc>
          <w:tcPr>
            <w:tcW w:w="9016" w:type="dxa"/>
          </w:tcPr>
          <w:p w14:paraId="1D0132F6" w14:textId="4C9AD6D0" w:rsidR="000B5164" w:rsidRPr="00085AB5" w:rsidRDefault="00B442CC" w:rsidP="000B5164">
            <w:pPr>
              <w:widowControl w:val="0"/>
              <w:rPr>
                <w:rFonts w:ascii="Arial" w:eastAsia="Times New Roman" w:hAnsi="Arial" w:cs="Arial"/>
                <w:lang w:eastAsia="en-GB"/>
              </w:rPr>
            </w:pPr>
            <w:r w:rsidRPr="00085AB5">
              <w:rPr>
                <w:rFonts w:ascii="Arial" w:eastAsia="Times New Roman" w:hAnsi="Arial" w:cs="Arial"/>
                <w:lang w:eastAsia="en-GB"/>
              </w:rPr>
              <w:t>What steps can you take to support your team / watch members better manage their</w:t>
            </w:r>
            <w:r w:rsidR="00085AB5" w:rsidRPr="00085AB5">
              <w:rPr>
                <w:rFonts w:ascii="Arial" w:eastAsia="Times New Roman" w:hAnsi="Arial" w:cs="Arial"/>
                <w:lang w:eastAsia="en-GB"/>
              </w:rPr>
              <w:t xml:space="preserve"> </w:t>
            </w:r>
            <w:r w:rsidRPr="00085AB5">
              <w:rPr>
                <w:rFonts w:ascii="Arial" w:eastAsia="Times New Roman" w:hAnsi="Arial" w:cs="Arial"/>
                <w:lang w:eastAsia="en-GB"/>
              </w:rPr>
              <w:t>time?</w:t>
            </w:r>
            <w:r w:rsidR="00A0569A">
              <w:rPr>
                <w:rFonts w:ascii="Arial" w:eastAsia="Times New Roman" w:hAnsi="Arial" w:cs="Arial"/>
                <w:lang w:eastAsia="en-GB"/>
              </w:rPr>
              <w:t xml:space="preserve"> How can you ensure time is spent productively and that you and your team are not wasting your own or other people’s time? </w:t>
            </w:r>
          </w:p>
        </w:tc>
      </w:tr>
      <w:tr w:rsidR="00077F92" w:rsidRPr="00915D19" w14:paraId="1B2EBF84" w14:textId="77777777" w:rsidTr="000B5164">
        <w:tc>
          <w:tcPr>
            <w:tcW w:w="9016" w:type="dxa"/>
          </w:tcPr>
          <w:p w14:paraId="5B897958" w14:textId="77777777" w:rsidR="00077F92" w:rsidRDefault="00077F92" w:rsidP="000B5164">
            <w:pPr>
              <w:widowControl w:val="0"/>
              <w:rPr>
                <w:rFonts w:ascii="Arial" w:eastAsia="Times New Roman" w:hAnsi="Arial" w:cs="Arial"/>
                <w:lang w:eastAsia="en-GB"/>
              </w:rPr>
            </w:pPr>
          </w:p>
          <w:p w14:paraId="755BBB72" w14:textId="65DB2D82" w:rsidR="00077F92" w:rsidRDefault="00077F92" w:rsidP="000B5164">
            <w:pPr>
              <w:widowControl w:val="0"/>
              <w:rPr>
                <w:rFonts w:ascii="Arial" w:eastAsia="Times New Roman" w:hAnsi="Arial" w:cs="Arial"/>
                <w:lang w:eastAsia="en-GB"/>
              </w:rPr>
            </w:pPr>
          </w:p>
          <w:p w14:paraId="246DB26A" w14:textId="77777777" w:rsidR="00051296" w:rsidRDefault="00051296" w:rsidP="000B5164">
            <w:pPr>
              <w:widowControl w:val="0"/>
              <w:rPr>
                <w:rFonts w:ascii="Arial" w:eastAsia="Times New Roman" w:hAnsi="Arial" w:cs="Arial"/>
                <w:lang w:eastAsia="en-GB"/>
              </w:rPr>
            </w:pPr>
          </w:p>
          <w:p w14:paraId="4B33BEE2" w14:textId="4400FFA2" w:rsidR="00077F92" w:rsidRPr="00085AB5" w:rsidRDefault="00077F92" w:rsidP="000B5164">
            <w:pPr>
              <w:widowControl w:val="0"/>
              <w:rPr>
                <w:rFonts w:ascii="Arial" w:eastAsia="Times New Roman" w:hAnsi="Arial" w:cs="Arial"/>
                <w:lang w:eastAsia="en-GB"/>
              </w:rPr>
            </w:pPr>
          </w:p>
        </w:tc>
      </w:tr>
      <w:tr w:rsidR="00077F92" w:rsidRPr="00915D19" w14:paraId="0160CDB8" w14:textId="77777777" w:rsidTr="000B5164">
        <w:tc>
          <w:tcPr>
            <w:tcW w:w="9016" w:type="dxa"/>
          </w:tcPr>
          <w:p w14:paraId="27584BCD" w14:textId="7DE52862" w:rsidR="00077F92" w:rsidRPr="00085AB5" w:rsidRDefault="00077F92" w:rsidP="000B5164">
            <w:pPr>
              <w:widowControl w:val="0"/>
              <w:rPr>
                <w:rFonts w:ascii="Arial" w:eastAsia="Times New Roman" w:hAnsi="Arial" w:cs="Arial"/>
                <w:lang w:eastAsia="en-GB"/>
              </w:rPr>
            </w:pPr>
            <w:r>
              <w:rPr>
                <w:rFonts w:ascii="Arial" w:eastAsia="Times New Roman" w:hAnsi="Arial" w:cs="Arial"/>
                <w:lang w:eastAsia="en-GB"/>
              </w:rPr>
              <w:t>What modules / systems / processes do you currently use to help plan and prioriti</w:t>
            </w:r>
            <w:r w:rsidR="00182FC3">
              <w:rPr>
                <w:rFonts w:ascii="Arial" w:eastAsia="Times New Roman" w:hAnsi="Arial" w:cs="Arial"/>
                <w:lang w:eastAsia="en-GB"/>
              </w:rPr>
              <w:t>se</w:t>
            </w:r>
            <w:r>
              <w:rPr>
                <w:rFonts w:ascii="Arial" w:eastAsia="Times New Roman" w:hAnsi="Arial" w:cs="Arial"/>
                <w:lang w:eastAsia="en-GB"/>
              </w:rPr>
              <w:t xml:space="preserve"> your work? For example, some supervisory leaders like to use to-do lists, team bucket lists etc</w:t>
            </w:r>
          </w:p>
        </w:tc>
      </w:tr>
      <w:tr w:rsidR="000B5164" w:rsidRPr="00915D19" w14:paraId="669F77B7" w14:textId="77777777" w:rsidTr="000B5164">
        <w:tc>
          <w:tcPr>
            <w:tcW w:w="9016" w:type="dxa"/>
          </w:tcPr>
          <w:p w14:paraId="1E6787ED" w14:textId="77777777" w:rsidR="000B5164" w:rsidRPr="00915D19" w:rsidRDefault="000B5164" w:rsidP="000B5164">
            <w:pPr>
              <w:widowControl w:val="0"/>
              <w:rPr>
                <w:rFonts w:ascii="Arial" w:eastAsia="Times New Roman" w:hAnsi="Arial" w:cs="Arial"/>
                <w:lang w:eastAsia="en-GB"/>
              </w:rPr>
            </w:pPr>
          </w:p>
          <w:p w14:paraId="2B154F74" w14:textId="7837B5FE" w:rsidR="002C642E" w:rsidRDefault="002C642E" w:rsidP="000B5164">
            <w:pPr>
              <w:widowControl w:val="0"/>
              <w:rPr>
                <w:rFonts w:ascii="Arial" w:eastAsia="Times New Roman" w:hAnsi="Arial" w:cs="Arial"/>
                <w:lang w:eastAsia="en-GB"/>
              </w:rPr>
            </w:pPr>
          </w:p>
          <w:p w14:paraId="0C4DCF75" w14:textId="201C6A7C" w:rsidR="00051296" w:rsidRDefault="00051296" w:rsidP="000B5164">
            <w:pPr>
              <w:widowControl w:val="0"/>
              <w:rPr>
                <w:rFonts w:ascii="Arial" w:eastAsia="Times New Roman" w:hAnsi="Arial" w:cs="Arial"/>
                <w:lang w:eastAsia="en-GB"/>
              </w:rPr>
            </w:pPr>
          </w:p>
          <w:p w14:paraId="7D2DEC9D" w14:textId="77777777" w:rsidR="00051296" w:rsidRPr="00915D19" w:rsidRDefault="00051296" w:rsidP="000B5164">
            <w:pPr>
              <w:widowControl w:val="0"/>
              <w:rPr>
                <w:rFonts w:ascii="Arial" w:eastAsia="Times New Roman" w:hAnsi="Arial" w:cs="Arial"/>
                <w:lang w:eastAsia="en-GB"/>
              </w:rPr>
            </w:pPr>
          </w:p>
          <w:p w14:paraId="4CA164A9" w14:textId="65815C0A" w:rsidR="002C642E" w:rsidRPr="00915D19" w:rsidRDefault="002C642E" w:rsidP="000B5164">
            <w:pPr>
              <w:widowControl w:val="0"/>
              <w:rPr>
                <w:rFonts w:ascii="Arial" w:eastAsia="Times New Roman" w:hAnsi="Arial" w:cs="Arial"/>
                <w:lang w:eastAsia="en-GB"/>
              </w:rPr>
            </w:pPr>
          </w:p>
        </w:tc>
      </w:tr>
      <w:tr w:rsidR="000B5164" w:rsidRPr="00915D19" w14:paraId="31370130" w14:textId="77777777" w:rsidTr="000B5164">
        <w:tc>
          <w:tcPr>
            <w:tcW w:w="9016" w:type="dxa"/>
          </w:tcPr>
          <w:p w14:paraId="6D1B0AD6" w14:textId="64AA66D4" w:rsidR="00051296" w:rsidRPr="00051296" w:rsidRDefault="00051296" w:rsidP="00E80208">
            <w:pPr>
              <w:rPr>
                <w:rFonts w:ascii="Arial" w:eastAsia="Times New Roman" w:hAnsi="Arial" w:cs="Arial"/>
                <w:b/>
                <w:bCs/>
                <w:lang w:eastAsia="en-GB"/>
              </w:rPr>
            </w:pPr>
            <w:r w:rsidRPr="00051296">
              <w:rPr>
                <w:rFonts w:ascii="Arial" w:eastAsia="Times New Roman" w:hAnsi="Arial" w:cs="Arial"/>
                <w:b/>
                <w:bCs/>
                <w:lang w:eastAsia="en-GB"/>
              </w:rPr>
              <w:t>SWOT</w:t>
            </w:r>
          </w:p>
          <w:p w14:paraId="34A82242" w14:textId="66CD4D4A" w:rsidR="000B5164" w:rsidRPr="00915D19" w:rsidRDefault="00CF336D" w:rsidP="00E80208">
            <w:pPr>
              <w:rPr>
                <w:rFonts w:ascii="Arial" w:eastAsia="Times New Roman" w:hAnsi="Arial" w:cs="Arial"/>
                <w:lang w:eastAsia="en-GB"/>
              </w:rPr>
            </w:pPr>
            <w:r>
              <w:rPr>
                <w:rFonts w:ascii="Arial" w:eastAsia="Times New Roman" w:hAnsi="Arial" w:cs="Arial"/>
                <w:lang w:eastAsia="en-GB"/>
              </w:rPr>
              <w:t>In Module 1</w:t>
            </w:r>
            <w:r w:rsidR="0060728D">
              <w:rPr>
                <w:rFonts w:ascii="Arial" w:eastAsia="Times New Roman" w:hAnsi="Arial" w:cs="Arial"/>
                <w:lang w:eastAsia="en-GB"/>
              </w:rPr>
              <w:t xml:space="preserve"> – </w:t>
            </w:r>
            <w:r>
              <w:rPr>
                <w:rFonts w:ascii="Arial" w:eastAsia="Times New Roman" w:hAnsi="Arial" w:cs="Arial"/>
                <w:lang w:eastAsia="en-GB"/>
              </w:rPr>
              <w:t>Personal Impact, you completed a SWOT analysis on yourself. The SWOT model can be used in lots of different situations, how could it help you with your planning and identifying your priorities?</w:t>
            </w:r>
          </w:p>
        </w:tc>
      </w:tr>
      <w:tr w:rsidR="000B5164" w:rsidRPr="00915D19" w14:paraId="60185D72" w14:textId="77777777" w:rsidTr="000B5164">
        <w:tc>
          <w:tcPr>
            <w:tcW w:w="9016" w:type="dxa"/>
          </w:tcPr>
          <w:p w14:paraId="4E906454" w14:textId="4D776CBD" w:rsidR="000B5164" w:rsidRDefault="000B5164" w:rsidP="000B5164">
            <w:pPr>
              <w:widowControl w:val="0"/>
              <w:rPr>
                <w:rFonts w:ascii="Arial" w:eastAsia="Times New Roman" w:hAnsi="Arial" w:cs="Arial"/>
                <w:lang w:eastAsia="en-GB"/>
              </w:rPr>
            </w:pPr>
          </w:p>
          <w:p w14:paraId="79936114" w14:textId="260034FA" w:rsidR="00CF336D" w:rsidRDefault="00CF336D" w:rsidP="000B5164">
            <w:pPr>
              <w:widowControl w:val="0"/>
              <w:rPr>
                <w:rFonts w:ascii="Arial" w:eastAsia="Times New Roman" w:hAnsi="Arial" w:cs="Arial"/>
                <w:lang w:eastAsia="en-GB"/>
              </w:rPr>
            </w:pPr>
          </w:p>
          <w:tbl>
            <w:tblPr>
              <w:tblStyle w:val="TableGrid"/>
              <w:tblW w:w="0" w:type="auto"/>
              <w:tblBorders>
                <w:top w:val="single" w:sz="4" w:space="0" w:color="991A81"/>
                <w:left w:val="single" w:sz="4" w:space="0" w:color="991A81"/>
                <w:bottom w:val="single" w:sz="4" w:space="0" w:color="991A81"/>
                <w:right w:val="single" w:sz="4" w:space="0" w:color="991A81"/>
                <w:insideH w:val="single" w:sz="4" w:space="0" w:color="991A81"/>
                <w:insideV w:val="single" w:sz="4" w:space="0" w:color="991A81"/>
              </w:tblBorders>
              <w:tblLook w:val="04A0" w:firstRow="1" w:lastRow="0" w:firstColumn="1" w:lastColumn="0" w:noHBand="0" w:noVBand="1"/>
            </w:tblPr>
            <w:tblGrid>
              <w:gridCol w:w="4395"/>
              <w:gridCol w:w="4395"/>
            </w:tblGrid>
            <w:tr w:rsidR="00CF336D" w:rsidRPr="00915D19" w14:paraId="6855AE25" w14:textId="77777777" w:rsidTr="00BA1DE1">
              <w:tc>
                <w:tcPr>
                  <w:tcW w:w="4395" w:type="dxa"/>
                </w:tcPr>
                <w:p w14:paraId="71C0E917" w14:textId="77777777" w:rsidR="00CF336D" w:rsidRPr="00CF336D" w:rsidRDefault="00CF336D" w:rsidP="00CF336D">
                  <w:pPr>
                    <w:widowControl w:val="0"/>
                    <w:rPr>
                      <w:rFonts w:ascii="Arial" w:hAnsi="Arial" w:cs="Arial"/>
                      <w:b/>
                      <w:bCs/>
                      <w:color w:val="3FA535"/>
                    </w:rPr>
                  </w:pPr>
                  <w:r w:rsidRPr="00CF336D">
                    <w:rPr>
                      <w:rFonts w:ascii="Arial" w:hAnsi="Arial" w:cs="Arial"/>
                      <w:b/>
                      <w:bCs/>
                      <w:color w:val="3FA535"/>
                    </w:rPr>
                    <w:t>Strengths</w:t>
                  </w:r>
                </w:p>
                <w:p w14:paraId="10BB0162" w14:textId="77777777" w:rsidR="00CF336D" w:rsidRPr="00915D19" w:rsidRDefault="00CF336D" w:rsidP="00CF336D">
                  <w:pPr>
                    <w:widowControl w:val="0"/>
                    <w:rPr>
                      <w:rFonts w:ascii="Arial" w:eastAsia="Times New Roman" w:hAnsi="Arial" w:cs="Arial"/>
                      <w:b/>
                      <w:bCs/>
                      <w:lang w:eastAsia="en-GB"/>
                    </w:rPr>
                  </w:pPr>
                </w:p>
                <w:p w14:paraId="7130C0F9" w14:textId="77777777" w:rsidR="00CF336D" w:rsidRPr="00915D19" w:rsidRDefault="00CF336D" w:rsidP="00CF336D">
                  <w:pPr>
                    <w:widowControl w:val="0"/>
                    <w:rPr>
                      <w:rFonts w:ascii="Arial" w:eastAsia="Times New Roman" w:hAnsi="Arial" w:cs="Arial"/>
                      <w:b/>
                      <w:bCs/>
                      <w:lang w:eastAsia="en-GB"/>
                    </w:rPr>
                  </w:pPr>
                </w:p>
                <w:p w14:paraId="76680F62" w14:textId="77777777" w:rsidR="00CF336D" w:rsidRPr="00915D19" w:rsidRDefault="00CF336D" w:rsidP="00CF336D">
                  <w:pPr>
                    <w:widowControl w:val="0"/>
                    <w:rPr>
                      <w:rFonts w:ascii="Arial" w:eastAsia="Times New Roman" w:hAnsi="Arial" w:cs="Arial"/>
                      <w:b/>
                      <w:bCs/>
                      <w:lang w:eastAsia="en-GB"/>
                    </w:rPr>
                  </w:pPr>
                </w:p>
                <w:p w14:paraId="1123176B" w14:textId="77777777" w:rsidR="00CF336D" w:rsidRPr="00915D19" w:rsidRDefault="00CF336D" w:rsidP="00CF336D">
                  <w:pPr>
                    <w:widowControl w:val="0"/>
                    <w:rPr>
                      <w:rFonts w:ascii="Arial" w:eastAsia="Times New Roman" w:hAnsi="Arial" w:cs="Arial"/>
                      <w:b/>
                      <w:bCs/>
                      <w:lang w:eastAsia="en-GB"/>
                    </w:rPr>
                  </w:pPr>
                </w:p>
                <w:p w14:paraId="0A461E3E" w14:textId="77777777" w:rsidR="00CF336D" w:rsidRPr="00915D19" w:rsidRDefault="00CF336D" w:rsidP="00CF336D">
                  <w:pPr>
                    <w:widowControl w:val="0"/>
                    <w:rPr>
                      <w:rFonts w:ascii="Arial" w:eastAsia="Times New Roman" w:hAnsi="Arial" w:cs="Arial"/>
                      <w:b/>
                      <w:bCs/>
                      <w:lang w:eastAsia="en-GB"/>
                    </w:rPr>
                  </w:pPr>
                </w:p>
                <w:p w14:paraId="3F02F71B" w14:textId="77777777" w:rsidR="00CF336D" w:rsidRPr="00915D19" w:rsidRDefault="00CF336D" w:rsidP="00CF336D">
                  <w:pPr>
                    <w:widowControl w:val="0"/>
                    <w:rPr>
                      <w:rFonts w:ascii="Arial" w:eastAsia="Times New Roman" w:hAnsi="Arial" w:cs="Arial"/>
                      <w:b/>
                      <w:bCs/>
                      <w:lang w:eastAsia="en-GB"/>
                    </w:rPr>
                  </w:pPr>
                </w:p>
                <w:p w14:paraId="6FCEA4B1" w14:textId="77777777" w:rsidR="00CF336D" w:rsidRPr="00915D19" w:rsidRDefault="00CF336D" w:rsidP="00CF336D">
                  <w:pPr>
                    <w:widowControl w:val="0"/>
                    <w:rPr>
                      <w:rFonts w:ascii="Arial" w:eastAsia="Times New Roman" w:hAnsi="Arial" w:cs="Arial"/>
                      <w:b/>
                      <w:bCs/>
                      <w:lang w:eastAsia="en-GB"/>
                    </w:rPr>
                  </w:pPr>
                </w:p>
                <w:p w14:paraId="65910AFE" w14:textId="77777777" w:rsidR="00CF336D" w:rsidRPr="00915D19" w:rsidRDefault="00CF336D" w:rsidP="00CF336D">
                  <w:pPr>
                    <w:widowControl w:val="0"/>
                    <w:rPr>
                      <w:rFonts w:ascii="Arial" w:eastAsia="Times New Roman" w:hAnsi="Arial" w:cs="Arial"/>
                      <w:b/>
                      <w:bCs/>
                      <w:lang w:eastAsia="en-GB"/>
                    </w:rPr>
                  </w:pPr>
                </w:p>
                <w:p w14:paraId="085F934F" w14:textId="77777777" w:rsidR="00CF336D" w:rsidRPr="00915D19" w:rsidRDefault="00CF336D" w:rsidP="00CF336D">
                  <w:pPr>
                    <w:widowControl w:val="0"/>
                    <w:rPr>
                      <w:rFonts w:ascii="Arial" w:eastAsia="Times New Roman" w:hAnsi="Arial" w:cs="Arial"/>
                      <w:b/>
                      <w:bCs/>
                      <w:lang w:eastAsia="en-GB"/>
                    </w:rPr>
                  </w:pPr>
                </w:p>
              </w:tc>
              <w:tc>
                <w:tcPr>
                  <w:tcW w:w="4395" w:type="dxa"/>
                </w:tcPr>
                <w:p w14:paraId="55A2F9CA" w14:textId="77777777" w:rsidR="00CF336D" w:rsidRPr="00915D19" w:rsidRDefault="00CF336D" w:rsidP="00CF336D">
                  <w:pPr>
                    <w:widowControl w:val="0"/>
                    <w:rPr>
                      <w:rFonts w:ascii="Arial" w:eastAsia="Times New Roman" w:hAnsi="Arial" w:cs="Arial"/>
                      <w:b/>
                      <w:bCs/>
                      <w:lang w:eastAsia="en-GB"/>
                    </w:rPr>
                  </w:pPr>
                  <w:r w:rsidRPr="00CF336D">
                    <w:rPr>
                      <w:rFonts w:ascii="Arial" w:hAnsi="Arial" w:cs="Arial"/>
                      <w:b/>
                      <w:bCs/>
                      <w:color w:val="3FA535"/>
                    </w:rPr>
                    <w:t>Weaknesses</w:t>
                  </w:r>
                </w:p>
              </w:tc>
            </w:tr>
            <w:tr w:rsidR="00CF336D" w:rsidRPr="00915D19" w14:paraId="516B97FE" w14:textId="77777777" w:rsidTr="00BA1DE1">
              <w:tc>
                <w:tcPr>
                  <w:tcW w:w="4395" w:type="dxa"/>
                </w:tcPr>
                <w:p w14:paraId="3A06B3A2" w14:textId="77777777" w:rsidR="00CF336D" w:rsidRPr="00CF336D" w:rsidRDefault="00CF336D" w:rsidP="00CF336D">
                  <w:pPr>
                    <w:widowControl w:val="0"/>
                    <w:rPr>
                      <w:rFonts w:ascii="Arial" w:hAnsi="Arial" w:cs="Arial"/>
                      <w:b/>
                      <w:bCs/>
                      <w:color w:val="3FA535"/>
                    </w:rPr>
                  </w:pPr>
                  <w:r w:rsidRPr="00CF336D">
                    <w:rPr>
                      <w:rFonts w:ascii="Arial" w:hAnsi="Arial" w:cs="Arial"/>
                      <w:b/>
                      <w:bCs/>
                      <w:color w:val="3FA535"/>
                    </w:rPr>
                    <w:t>Opportunities</w:t>
                  </w:r>
                </w:p>
                <w:p w14:paraId="2E2620CC" w14:textId="77777777" w:rsidR="00CF336D" w:rsidRPr="00CF336D" w:rsidRDefault="00CF336D" w:rsidP="00CF336D">
                  <w:pPr>
                    <w:widowControl w:val="0"/>
                    <w:rPr>
                      <w:rFonts w:ascii="Arial" w:hAnsi="Arial" w:cs="Arial"/>
                      <w:b/>
                      <w:bCs/>
                      <w:color w:val="3FA535"/>
                    </w:rPr>
                  </w:pPr>
                </w:p>
                <w:p w14:paraId="07C50EE0" w14:textId="77777777" w:rsidR="00CF336D" w:rsidRPr="00CF336D" w:rsidRDefault="00CF336D" w:rsidP="00CF336D">
                  <w:pPr>
                    <w:widowControl w:val="0"/>
                    <w:rPr>
                      <w:rFonts w:ascii="Arial" w:hAnsi="Arial" w:cs="Arial"/>
                      <w:b/>
                      <w:bCs/>
                      <w:color w:val="3FA535"/>
                    </w:rPr>
                  </w:pPr>
                </w:p>
                <w:p w14:paraId="2DD855E8" w14:textId="77777777" w:rsidR="00CF336D" w:rsidRPr="00CF336D" w:rsidRDefault="00CF336D" w:rsidP="00CF336D">
                  <w:pPr>
                    <w:widowControl w:val="0"/>
                    <w:rPr>
                      <w:rFonts w:ascii="Arial" w:hAnsi="Arial" w:cs="Arial"/>
                      <w:b/>
                      <w:bCs/>
                      <w:color w:val="3FA535"/>
                    </w:rPr>
                  </w:pPr>
                </w:p>
                <w:p w14:paraId="5F647767" w14:textId="77777777" w:rsidR="00CF336D" w:rsidRPr="00CF336D" w:rsidRDefault="00CF336D" w:rsidP="00CF336D">
                  <w:pPr>
                    <w:widowControl w:val="0"/>
                    <w:rPr>
                      <w:rFonts w:ascii="Arial" w:hAnsi="Arial" w:cs="Arial"/>
                      <w:b/>
                      <w:bCs/>
                      <w:color w:val="3FA535"/>
                    </w:rPr>
                  </w:pPr>
                </w:p>
                <w:p w14:paraId="2C458741" w14:textId="77777777" w:rsidR="00CF336D" w:rsidRPr="00CF336D" w:rsidRDefault="00CF336D" w:rsidP="00CF336D">
                  <w:pPr>
                    <w:widowControl w:val="0"/>
                    <w:rPr>
                      <w:rFonts w:ascii="Arial" w:hAnsi="Arial" w:cs="Arial"/>
                      <w:b/>
                      <w:bCs/>
                      <w:color w:val="3FA535"/>
                    </w:rPr>
                  </w:pPr>
                </w:p>
                <w:p w14:paraId="0262A47B" w14:textId="77777777" w:rsidR="00CF336D" w:rsidRPr="00CF336D" w:rsidRDefault="00CF336D" w:rsidP="00CF336D">
                  <w:pPr>
                    <w:widowControl w:val="0"/>
                    <w:rPr>
                      <w:rFonts w:ascii="Arial" w:hAnsi="Arial" w:cs="Arial"/>
                      <w:b/>
                      <w:bCs/>
                      <w:color w:val="3FA535"/>
                    </w:rPr>
                  </w:pPr>
                </w:p>
                <w:p w14:paraId="1D4CAA53" w14:textId="77777777" w:rsidR="00CF336D" w:rsidRPr="00CF336D" w:rsidRDefault="00CF336D" w:rsidP="00CF336D">
                  <w:pPr>
                    <w:widowControl w:val="0"/>
                    <w:rPr>
                      <w:rFonts w:ascii="Arial" w:hAnsi="Arial" w:cs="Arial"/>
                      <w:b/>
                      <w:bCs/>
                      <w:color w:val="3FA535"/>
                    </w:rPr>
                  </w:pPr>
                </w:p>
                <w:p w14:paraId="212EE901" w14:textId="77777777" w:rsidR="00CF336D" w:rsidRPr="00CF336D" w:rsidRDefault="00CF336D" w:rsidP="00CF336D">
                  <w:pPr>
                    <w:widowControl w:val="0"/>
                    <w:rPr>
                      <w:rFonts w:ascii="Arial" w:hAnsi="Arial" w:cs="Arial"/>
                      <w:b/>
                      <w:bCs/>
                      <w:color w:val="3FA535"/>
                    </w:rPr>
                  </w:pPr>
                </w:p>
                <w:p w14:paraId="1FAD9459" w14:textId="77777777" w:rsidR="00CF336D" w:rsidRPr="00CF336D" w:rsidRDefault="00CF336D" w:rsidP="00CF336D">
                  <w:pPr>
                    <w:widowControl w:val="0"/>
                    <w:rPr>
                      <w:rFonts w:ascii="Arial" w:hAnsi="Arial" w:cs="Arial"/>
                      <w:b/>
                      <w:bCs/>
                      <w:color w:val="3FA535"/>
                    </w:rPr>
                  </w:pPr>
                </w:p>
                <w:p w14:paraId="6120CAA9" w14:textId="77777777" w:rsidR="00CF336D" w:rsidRPr="00CF336D" w:rsidRDefault="00CF336D" w:rsidP="00CF336D">
                  <w:pPr>
                    <w:widowControl w:val="0"/>
                    <w:rPr>
                      <w:rFonts w:ascii="Arial" w:hAnsi="Arial" w:cs="Arial"/>
                      <w:b/>
                      <w:bCs/>
                      <w:color w:val="3FA535"/>
                    </w:rPr>
                  </w:pPr>
                </w:p>
              </w:tc>
              <w:tc>
                <w:tcPr>
                  <w:tcW w:w="4395" w:type="dxa"/>
                </w:tcPr>
                <w:p w14:paraId="420B954E" w14:textId="77777777" w:rsidR="00CF336D" w:rsidRPr="00CF336D" w:rsidRDefault="00CF336D" w:rsidP="00CF336D">
                  <w:pPr>
                    <w:widowControl w:val="0"/>
                    <w:rPr>
                      <w:rFonts w:ascii="Arial" w:hAnsi="Arial" w:cs="Arial"/>
                      <w:b/>
                      <w:bCs/>
                      <w:color w:val="3FA535"/>
                    </w:rPr>
                  </w:pPr>
                  <w:r w:rsidRPr="00CF336D">
                    <w:rPr>
                      <w:rFonts w:ascii="Arial" w:hAnsi="Arial" w:cs="Arial"/>
                      <w:b/>
                      <w:bCs/>
                      <w:color w:val="3FA535"/>
                    </w:rPr>
                    <w:t>Threats</w:t>
                  </w:r>
                </w:p>
              </w:tc>
            </w:tr>
          </w:tbl>
          <w:p w14:paraId="70FD2645" w14:textId="3AB221E6" w:rsidR="00CF336D" w:rsidRDefault="00CF336D" w:rsidP="000B5164">
            <w:pPr>
              <w:widowControl w:val="0"/>
              <w:rPr>
                <w:rFonts w:ascii="Arial" w:eastAsia="Times New Roman" w:hAnsi="Arial" w:cs="Arial"/>
                <w:lang w:eastAsia="en-GB"/>
              </w:rPr>
            </w:pPr>
          </w:p>
          <w:p w14:paraId="5ECB3FB5" w14:textId="3657E3B6" w:rsidR="00CF336D" w:rsidRDefault="00CF336D" w:rsidP="000B5164">
            <w:pPr>
              <w:widowControl w:val="0"/>
              <w:rPr>
                <w:rFonts w:ascii="Arial" w:eastAsia="Times New Roman" w:hAnsi="Arial" w:cs="Arial"/>
                <w:lang w:eastAsia="en-GB"/>
              </w:rPr>
            </w:pPr>
          </w:p>
          <w:p w14:paraId="62CF9CB3" w14:textId="77777777" w:rsidR="00CF336D" w:rsidRPr="00915D19" w:rsidRDefault="00CF336D" w:rsidP="000B5164">
            <w:pPr>
              <w:widowControl w:val="0"/>
              <w:rPr>
                <w:rFonts w:ascii="Arial" w:eastAsia="Times New Roman" w:hAnsi="Arial" w:cs="Arial"/>
                <w:lang w:eastAsia="en-GB"/>
              </w:rPr>
            </w:pPr>
          </w:p>
          <w:p w14:paraId="2244050A" w14:textId="77777777" w:rsidR="00E80208" w:rsidRPr="00915D19" w:rsidRDefault="00E80208" w:rsidP="000B5164">
            <w:pPr>
              <w:widowControl w:val="0"/>
              <w:rPr>
                <w:rFonts w:ascii="Arial" w:eastAsia="Times New Roman" w:hAnsi="Arial" w:cs="Arial"/>
                <w:lang w:eastAsia="en-GB"/>
              </w:rPr>
            </w:pPr>
          </w:p>
          <w:p w14:paraId="6989A1FD" w14:textId="2C82C9DB" w:rsidR="00E80208" w:rsidRPr="00915D19" w:rsidRDefault="00E80208" w:rsidP="000B5164">
            <w:pPr>
              <w:widowControl w:val="0"/>
              <w:rPr>
                <w:rFonts w:ascii="Arial" w:eastAsia="Times New Roman" w:hAnsi="Arial" w:cs="Arial"/>
                <w:lang w:eastAsia="en-GB"/>
              </w:rPr>
            </w:pPr>
          </w:p>
        </w:tc>
      </w:tr>
      <w:tr w:rsidR="00E80208" w:rsidRPr="00915D19" w14:paraId="2B640D64" w14:textId="77777777" w:rsidTr="000B5164">
        <w:tc>
          <w:tcPr>
            <w:tcW w:w="9016" w:type="dxa"/>
          </w:tcPr>
          <w:p w14:paraId="0BA3F113" w14:textId="2255A120" w:rsidR="00E80208" w:rsidRPr="00915D19" w:rsidRDefault="00E80208" w:rsidP="000B5164">
            <w:pPr>
              <w:widowControl w:val="0"/>
              <w:rPr>
                <w:rFonts w:ascii="Arial" w:eastAsia="Times New Roman" w:hAnsi="Arial" w:cs="Arial"/>
                <w:lang w:eastAsia="en-GB"/>
              </w:rPr>
            </w:pPr>
            <w:r w:rsidRPr="00915D19">
              <w:rPr>
                <w:rFonts w:ascii="Arial" w:eastAsia="Times New Roman" w:hAnsi="Arial" w:cs="Arial"/>
                <w:lang w:eastAsia="en-GB"/>
              </w:rPr>
              <w:t>Space for your own reflections</w:t>
            </w:r>
            <w:r w:rsidR="000067D1" w:rsidRPr="00915D19">
              <w:rPr>
                <w:rFonts w:ascii="Arial" w:eastAsia="Times New Roman" w:hAnsi="Arial" w:cs="Arial"/>
                <w:lang w:eastAsia="en-GB"/>
              </w:rPr>
              <w:t xml:space="preserve"> and activities</w:t>
            </w:r>
            <w:r w:rsidRPr="00915D19">
              <w:rPr>
                <w:rFonts w:ascii="Arial" w:eastAsia="Times New Roman" w:hAnsi="Arial" w:cs="Arial"/>
                <w:lang w:eastAsia="en-GB"/>
              </w:rPr>
              <w:t>……</w:t>
            </w:r>
          </w:p>
        </w:tc>
      </w:tr>
      <w:tr w:rsidR="00E80208" w:rsidRPr="00915D19" w14:paraId="01CE79DF" w14:textId="77777777" w:rsidTr="000B5164">
        <w:tc>
          <w:tcPr>
            <w:tcW w:w="9016" w:type="dxa"/>
          </w:tcPr>
          <w:p w14:paraId="7481772F" w14:textId="77777777" w:rsidR="00E80208" w:rsidRPr="00915D19" w:rsidRDefault="00E80208" w:rsidP="000B5164">
            <w:pPr>
              <w:widowControl w:val="0"/>
              <w:rPr>
                <w:rFonts w:ascii="Arial" w:eastAsia="Times New Roman" w:hAnsi="Arial" w:cs="Arial"/>
                <w:lang w:eastAsia="en-GB"/>
              </w:rPr>
            </w:pPr>
          </w:p>
          <w:p w14:paraId="43773879" w14:textId="77777777" w:rsidR="00E80208" w:rsidRPr="00915D19" w:rsidRDefault="00E80208" w:rsidP="000B5164">
            <w:pPr>
              <w:widowControl w:val="0"/>
              <w:rPr>
                <w:rFonts w:ascii="Arial" w:eastAsia="Times New Roman" w:hAnsi="Arial" w:cs="Arial"/>
                <w:lang w:eastAsia="en-GB"/>
              </w:rPr>
            </w:pPr>
          </w:p>
          <w:p w14:paraId="735E401C" w14:textId="4AA830B9" w:rsidR="00E80208" w:rsidRPr="00915D19" w:rsidRDefault="00E80208" w:rsidP="000B5164">
            <w:pPr>
              <w:widowControl w:val="0"/>
              <w:rPr>
                <w:rFonts w:ascii="Arial" w:eastAsia="Times New Roman" w:hAnsi="Arial" w:cs="Arial"/>
                <w:lang w:eastAsia="en-GB"/>
              </w:rPr>
            </w:pPr>
          </w:p>
        </w:tc>
      </w:tr>
    </w:tbl>
    <w:p w14:paraId="24FBD1B0" w14:textId="77777777" w:rsidR="00D319C8" w:rsidRPr="00915D19" w:rsidRDefault="00D319C8">
      <w:pPr>
        <w:rPr>
          <w:rFonts w:ascii="Arial" w:eastAsia="Times New Roman" w:hAnsi="Arial" w:cs="Arial"/>
          <w:lang w:eastAsia="en-GB"/>
        </w:rPr>
      </w:pPr>
      <w:r w:rsidRPr="00915D19">
        <w:rPr>
          <w:rFonts w:ascii="Arial" w:eastAsia="Times New Roman" w:hAnsi="Arial" w:cs="Arial"/>
          <w:lang w:eastAsia="en-GB"/>
        </w:rPr>
        <w:br w:type="page"/>
      </w:r>
    </w:p>
    <w:p w14:paraId="17D8BB19" w14:textId="77777777" w:rsidR="000B5164" w:rsidRPr="00915D19" w:rsidRDefault="000B5164" w:rsidP="000B5164">
      <w:pPr>
        <w:widowControl w:val="0"/>
        <w:spacing w:after="0" w:line="240" w:lineRule="auto"/>
        <w:rPr>
          <w:rFonts w:ascii="Arial" w:eastAsia="Times New Roman" w:hAnsi="Arial" w:cs="Arial"/>
          <w:lang w:eastAsia="en-GB"/>
        </w:rPr>
      </w:pPr>
    </w:p>
    <w:tbl>
      <w:tblPr>
        <w:tblStyle w:val="TableGrid"/>
        <w:tblW w:w="0" w:type="auto"/>
        <w:tblLook w:val="04A0" w:firstRow="1" w:lastRow="0" w:firstColumn="1" w:lastColumn="0" w:noHBand="0" w:noVBand="1"/>
      </w:tblPr>
      <w:tblGrid>
        <w:gridCol w:w="9016"/>
      </w:tblGrid>
      <w:tr w:rsidR="004C057C" w:rsidRPr="00915D19" w14:paraId="37CE58AF" w14:textId="77777777" w:rsidTr="00D36616">
        <w:tc>
          <w:tcPr>
            <w:tcW w:w="9016" w:type="dxa"/>
            <w:shd w:val="clear" w:color="auto" w:fill="3FA535"/>
          </w:tcPr>
          <w:p w14:paraId="503EC7CA" w14:textId="140CFF0B" w:rsidR="004C057C" w:rsidRPr="00915D19" w:rsidRDefault="004F04C8" w:rsidP="002F2FF5">
            <w:pPr>
              <w:pStyle w:val="ListParagraph"/>
              <w:numPr>
                <w:ilvl w:val="0"/>
                <w:numId w:val="9"/>
              </w:numPr>
              <w:jc w:val="center"/>
              <w:rPr>
                <w:rFonts w:ascii="Arial" w:hAnsi="Arial" w:cs="Arial"/>
                <w:b/>
                <w:bCs/>
                <w:color w:val="FFFFFF" w:themeColor="background1"/>
              </w:rPr>
            </w:pPr>
            <w:r>
              <w:rPr>
                <w:rFonts w:ascii="Arial" w:hAnsi="Arial" w:cs="Arial"/>
                <w:b/>
                <w:bCs/>
                <w:color w:val="FFFFFF" w:themeColor="background1"/>
              </w:rPr>
              <w:t>Problem solving</w:t>
            </w:r>
          </w:p>
          <w:p w14:paraId="2896AF43" w14:textId="52FDF214" w:rsidR="004C057C" w:rsidRPr="00915D19" w:rsidRDefault="004C057C" w:rsidP="00C45B55">
            <w:pPr>
              <w:jc w:val="center"/>
              <w:rPr>
                <w:rFonts w:ascii="Arial" w:hAnsi="Arial" w:cs="Arial"/>
                <w:b/>
                <w:bCs/>
                <w:color w:val="FFFFFF" w:themeColor="background1"/>
              </w:rPr>
            </w:pPr>
            <w:r w:rsidRPr="00915D19">
              <w:rPr>
                <w:rFonts w:ascii="Arial" w:hAnsi="Arial" w:cs="Arial"/>
                <w:b/>
                <w:bCs/>
                <w:color w:val="FFFFFF" w:themeColor="background1"/>
              </w:rPr>
              <w:t>Self-reflection</w:t>
            </w:r>
            <w:r w:rsidR="00A7066C" w:rsidRPr="00915D19">
              <w:rPr>
                <w:rFonts w:ascii="Arial" w:hAnsi="Arial" w:cs="Arial"/>
                <w:b/>
                <w:bCs/>
                <w:color w:val="FFFFFF" w:themeColor="background1"/>
              </w:rPr>
              <w:t xml:space="preserve"> and activities</w:t>
            </w:r>
          </w:p>
        </w:tc>
      </w:tr>
      <w:tr w:rsidR="004C057C" w:rsidRPr="00915D19" w14:paraId="144CBC7E" w14:textId="77777777" w:rsidTr="00C45B55">
        <w:tc>
          <w:tcPr>
            <w:tcW w:w="9016" w:type="dxa"/>
          </w:tcPr>
          <w:p w14:paraId="022D0606" w14:textId="0B051F85" w:rsidR="00787B3A" w:rsidRPr="00915D19" w:rsidRDefault="001E5D95" w:rsidP="00C45B55">
            <w:pPr>
              <w:widowControl w:val="0"/>
              <w:rPr>
                <w:rFonts w:ascii="Arial" w:eastAsia="Times New Roman" w:hAnsi="Arial" w:cs="Arial"/>
                <w:lang w:eastAsia="en-GB"/>
              </w:rPr>
            </w:pPr>
            <w:r w:rsidRPr="009E5F88">
              <w:rPr>
                <w:rFonts w:ascii="Arial" w:eastAsia="Times New Roman" w:hAnsi="Arial" w:cs="Arial"/>
                <w:lang w:eastAsia="en-GB"/>
              </w:rPr>
              <w:t>Think about a current problem you are facing and use the Solving Problems Checklist and/or the Plan, Do, Check, Act cycle to help you identify potential solutions.</w:t>
            </w:r>
          </w:p>
        </w:tc>
      </w:tr>
      <w:tr w:rsidR="004C057C" w:rsidRPr="00915D19" w14:paraId="2B753CFF" w14:textId="77777777" w:rsidTr="00C45B55">
        <w:tc>
          <w:tcPr>
            <w:tcW w:w="9016" w:type="dxa"/>
          </w:tcPr>
          <w:p w14:paraId="292A463C" w14:textId="19B15DB9" w:rsidR="009E5F88" w:rsidRDefault="009E5F88" w:rsidP="00C45B55">
            <w:pPr>
              <w:rPr>
                <w:rFonts w:ascii="Arial" w:hAnsi="Arial" w:cs="Arial"/>
                <w:b/>
                <w:bCs/>
              </w:rPr>
            </w:pPr>
          </w:p>
          <w:p w14:paraId="08F64EBE" w14:textId="425FD663" w:rsidR="00F047EC" w:rsidRDefault="009E5F88" w:rsidP="00C45B55">
            <w:pPr>
              <w:rPr>
                <w:rFonts w:ascii="Arial" w:hAnsi="Arial" w:cs="Arial"/>
                <w:b/>
                <w:bCs/>
              </w:rPr>
            </w:pPr>
            <w:r>
              <w:rPr>
                <w:noProof/>
              </w:rPr>
              <w:drawing>
                <wp:inline distT="0" distB="0" distL="0" distR="0" wp14:anchorId="22656CAA" wp14:editId="0FCEC917">
                  <wp:extent cx="5478780" cy="273939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492" t="26945" r="20097" b="14910"/>
                          <a:stretch/>
                        </pic:blipFill>
                        <pic:spPr bwMode="auto">
                          <a:xfrm>
                            <a:off x="0" y="0"/>
                            <a:ext cx="5478780" cy="2739390"/>
                          </a:xfrm>
                          <a:prstGeom prst="rect">
                            <a:avLst/>
                          </a:prstGeom>
                          <a:ln>
                            <a:noFill/>
                          </a:ln>
                          <a:extLst>
                            <a:ext uri="{53640926-AAD7-44D8-BBD7-CCE9431645EC}">
                              <a14:shadowObscured xmlns:a14="http://schemas.microsoft.com/office/drawing/2010/main"/>
                            </a:ext>
                          </a:extLst>
                        </pic:spPr>
                      </pic:pic>
                    </a:graphicData>
                  </a:graphic>
                </wp:inline>
              </w:drawing>
            </w:r>
          </w:p>
          <w:p w14:paraId="28233F59" w14:textId="08F17B2B" w:rsidR="00F047EC" w:rsidRDefault="00F047EC" w:rsidP="00AD7D12">
            <w:pPr>
              <w:jc w:val="center"/>
              <w:rPr>
                <w:rFonts w:ascii="Arial" w:hAnsi="Arial" w:cs="Arial"/>
                <w:b/>
                <w:bCs/>
              </w:rPr>
            </w:pPr>
            <w:r>
              <w:rPr>
                <w:noProof/>
              </w:rPr>
              <w:drawing>
                <wp:inline distT="0" distB="0" distL="0" distR="0" wp14:anchorId="330EE183" wp14:editId="77C7EAA2">
                  <wp:extent cx="4204590" cy="2703444"/>
                  <wp:effectExtent l="0" t="0" r="571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72" t="35275" r="65678" b="35549"/>
                          <a:stretch/>
                        </pic:blipFill>
                        <pic:spPr bwMode="auto">
                          <a:xfrm>
                            <a:off x="0" y="0"/>
                            <a:ext cx="4232727" cy="2721536"/>
                          </a:xfrm>
                          <a:prstGeom prst="rect">
                            <a:avLst/>
                          </a:prstGeom>
                          <a:ln>
                            <a:noFill/>
                          </a:ln>
                          <a:extLst>
                            <a:ext uri="{53640926-AAD7-44D8-BBD7-CCE9431645EC}">
                              <a14:shadowObscured xmlns:a14="http://schemas.microsoft.com/office/drawing/2010/main"/>
                            </a:ext>
                          </a:extLst>
                        </pic:spPr>
                      </pic:pic>
                    </a:graphicData>
                  </a:graphic>
                </wp:inline>
              </w:drawing>
            </w:r>
          </w:p>
          <w:p w14:paraId="5CCFFFBB" w14:textId="3292865F" w:rsidR="00F047EC" w:rsidRDefault="00F047EC" w:rsidP="00C45B55">
            <w:pPr>
              <w:rPr>
                <w:rFonts w:ascii="Arial" w:hAnsi="Arial" w:cs="Arial"/>
                <w:b/>
                <w:bCs/>
              </w:rPr>
            </w:pPr>
          </w:p>
          <w:p w14:paraId="3A39B165" w14:textId="31B5676E" w:rsidR="00F047EC" w:rsidRDefault="00F047EC" w:rsidP="00C45B55">
            <w:pPr>
              <w:rPr>
                <w:rFonts w:ascii="Arial" w:hAnsi="Arial" w:cs="Arial"/>
                <w:b/>
                <w:bCs/>
              </w:rPr>
            </w:pPr>
          </w:p>
          <w:p w14:paraId="174DAB3A" w14:textId="19AE8665" w:rsidR="00AD7D12" w:rsidRDefault="00AD7D12" w:rsidP="00C45B55">
            <w:pPr>
              <w:rPr>
                <w:rFonts w:ascii="Arial" w:hAnsi="Arial" w:cs="Arial"/>
                <w:b/>
                <w:bCs/>
              </w:rPr>
            </w:pPr>
          </w:p>
          <w:p w14:paraId="57669E9E" w14:textId="16DFE9A5" w:rsidR="00AD7D12" w:rsidRDefault="00AD7D12" w:rsidP="00C45B55">
            <w:pPr>
              <w:rPr>
                <w:rFonts w:ascii="Arial" w:hAnsi="Arial" w:cs="Arial"/>
                <w:b/>
                <w:bCs/>
              </w:rPr>
            </w:pPr>
          </w:p>
          <w:p w14:paraId="2713150B" w14:textId="221B0005" w:rsidR="00AD7D12" w:rsidRDefault="00AD7D12" w:rsidP="00C45B55">
            <w:pPr>
              <w:rPr>
                <w:rFonts w:ascii="Arial" w:hAnsi="Arial" w:cs="Arial"/>
                <w:b/>
                <w:bCs/>
              </w:rPr>
            </w:pPr>
          </w:p>
          <w:p w14:paraId="00DC7C10" w14:textId="259026CA" w:rsidR="00AD7D12" w:rsidRDefault="00AD7D12" w:rsidP="00C45B55">
            <w:pPr>
              <w:rPr>
                <w:rFonts w:ascii="Arial" w:hAnsi="Arial" w:cs="Arial"/>
                <w:b/>
                <w:bCs/>
              </w:rPr>
            </w:pPr>
          </w:p>
          <w:p w14:paraId="262CD6F9" w14:textId="213FC74B" w:rsidR="00AD7D12" w:rsidRDefault="00AD7D12" w:rsidP="00C45B55">
            <w:pPr>
              <w:rPr>
                <w:rFonts w:ascii="Arial" w:hAnsi="Arial" w:cs="Arial"/>
                <w:b/>
                <w:bCs/>
              </w:rPr>
            </w:pPr>
          </w:p>
          <w:p w14:paraId="26CD4640" w14:textId="2C0CD7B6" w:rsidR="00AD7D12" w:rsidRDefault="00AD7D12" w:rsidP="00C45B55">
            <w:pPr>
              <w:rPr>
                <w:rFonts w:ascii="Arial" w:hAnsi="Arial" w:cs="Arial"/>
                <w:b/>
                <w:bCs/>
              </w:rPr>
            </w:pPr>
          </w:p>
          <w:p w14:paraId="03BC23C5" w14:textId="63B4F2B3" w:rsidR="00AD7D12" w:rsidRDefault="00AD7D12" w:rsidP="00C45B55">
            <w:pPr>
              <w:rPr>
                <w:rFonts w:ascii="Arial" w:hAnsi="Arial" w:cs="Arial"/>
                <w:b/>
                <w:bCs/>
              </w:rPr>
            </w:pPr>
          </w:p>
          <w:p w14:paraId="2FCFB314" w14:textId="4E15D397" w:rsidR="00AD7D12" w:rsidRDefault="00AD7D12" w:rsidP="00C45B55">
            <w:pPr>
              <w:rPr>
                <w:rFonts w:ascii="Arial" w:hAnsi="Arial" w:cs="Arial"/>
                <w:b/>
                <w:bCs/>
              </w:rPr>
            </w:pPr>
          </w:p>
          <w:p w14:paraId="36633314" w14:textId="16AB5D56" w:rsidR="00AD7D12" w:rsidRDefault="00AD7D12" w:rsidP="00C45B55">
            <w:pPr>
              <w:rPr>
                <w:rFonts w:ascii="Arial" w:hAnsi="Arial" w:cs="Arial"/>
                <w:b/>
                <w:bCs/>
              </w:rPr>
            </w:pPr>
          </w:p>
          <w:p w14:paraId="2AD49CA0" w14:textId="77777777" w:rsidR="00AD7D12" w:rsidRDefault="00AD7D12" w:rsidP="00C45B55">
            <w:pPr>
              <w:rPr>
                <w:rFonts w:ascii="Arial" w:hAnsi="Arial" w:cs="Arial"/>
                <w:b/>
                <w:bCs/>
              </w:rPr>
            </w:pPr>
          </w:p>
          <w:p w14:paraId="2F6E7044" w14:textId="77777777" w:rsidR="00F047EC" w:rsidRDefault="00F047EC" w:rsidP="00C45B55">
            <w:pPr>
              <w:rPr>
                <w:rFonts w:ascii="Arial" w:hAnsi="Arial" w:cs="Arial"/>
                <w:b/>
                <w:bCs/>
              </w:rPr>
            </w:pPr>
          </w:p>
          <w:p w14:paraId="383F68BA" w14:textId="77777777" w:rsidR="004C057C" w:rsidRPr="00915D19" w:rsidRDefault="004C057C" w:rsidP="00C45B55">
            <w:pPr>
              <w:rPr>
                <w:rFonts w:ascii="Arial" w:hAnsi="Arial" w:cs="Arial"/>
                <w:b/>
                <w:bCs/>
              </w:rPr>
            </w:pPr>
          </w:p>
          <w:p w14:paraId="145C13EE" w14:textId="77777777" w:rsidR="004C057C" w:rsidRPr="00915D19" w:rsidRDefault="004C057C" w:rsidP="00EA107F">
            <w:pPr>
              <w:rPr>
                <w:rFonts w:ascii="Arial" w:hAnsi="Arial" w:cs="Arial"/>
                <w:b/>
                <w:bCs/>
              </w:rPr>
            </w:pPr>
          </w:p>
        </w:tc>
      </w:tr>
      <w:tr w:rsidR="00EA107F" w:rsidRPr="00915D19" w14:paraId="697754C6" w14:textId="77777777" w:rsidTr="00C45B55">
        <w:tc>
          <w:tcPr>
            <w:tcW w:w="9016" w:type="dxa"/>
          </w:tcPr>
          <w:p w14:paraId="31F1F8C5" w14:textId="72BF19FD" w:rsidR="00F047EC" w:rsidRDefault="0048380E" w:rsidP="009E5F88">
            <w:pPr>
              <w:widowControl w:val="0"/>
              <w:rPr>
                <w:rFonts w:ascii="Arial" w:eastAsia="Times New Roman" w:hAnsi="Arial" w:cs="Arial"/>
                <w:lang w:eastAsia="en-GB"/>
              </w:rPr>
            </w:pPr>
            <w:r>
              <w:rPr>
                <w:rFonts w:ascii="Arial" w:eastAsia="Times New Roman" w:hAnsi="Arial" w:cs="Arial"/>
                <w:lang w:eastAsia="en-GB"/>
              </w:rPr>
              <w:t>T</w:t>
            </w:r>
            <w:r w:rsidR="001E5D95" w:rsidRPr="009E5F88">
              <w:rPr>
                <w:rFonts w:ascii="Arial" w:eastAsia="Times New Roman" w:hAnsi="Arial" w:cs="Arial"/>
                <w:lang w:eastAsia="en-GB"/>
              </w:rPr>
              <w:t>hink about a s</w:t>
            </w:r>
            <w:r>
              <w:rPr>
                <w:rFonts w:ascii="Arial" w:eastAsia="Times New Roman" w:hAnsi="Arial" w:cs="Arial"/>
                <w:lang w:eastAsia="en-GB"/>
              </w:rPr>
              <w:t>ituation</w:t>
            </w:r>
            <w:r w:rsidR="001E5D95" w:rsidRPr="009E5F88">
              <w:rPr>
                <w:rFonts w:ascii="Arial" w:eastAsia="Times New Roman" w:hAnsi="Arial" w:cs="Arial"/>
                <w:lang w:eastAsia="en-GB"/>
              </w:rPr>
              <w:t xml:space="preserve"> where you could try out the </w:t>
            </w:r>
            <w:r w:rsidR="000B794B">
              <w:rPr>
                <w:rFonts w:ascii="Arial" w:eastAsia="Times New Roman" w:hAnsi="Arial" w:cs="Arial"/>
                <w:lang w:eastAsia="en-GB"/>
              </w:rPr>
              <w:t>S</w:t>
            </w:r>
            <w:r w:rsidR="001E5D95" w:rsidRPr="009E5F88">
              <w:rPr>
                <w:rFonts w:ascii="Arial" w:eastAsia="Times New Roman" w:hAnsi="Arial" w:cs="Arial"/>
                <w:lang w:eastAsia="en-GB"/>
              </w:rPr>
              <w:t xml:space="preserve">ix </w:t>
            </w:r>
            <w:r w:rsidR="000B794B">
              <w:rPr>
                <w:rFonts w:ascii="Arial" w:eastAsia="Times New Roman" w:hAnsi="Arial" w:cs="Arial"/>
                <w:lang w:eastAsia="en-GB"/>
              </w:rPr>
              <w:t>T</w:t>
            </w:r>
            <w:r w:rsidR="001E5D95" w:rsidRPr="009E5F88">
              <w:rPr>
                <w:rFonts w:ascii="Arial" w:eastAsia="Times New Roman" w:hAnsi="Arial" w:cs="Arial"/>
                <w:lang w:eastAsia="en-GB"/>
              </w:rPr>
              <w:t xml:space="preserve">hinking </w:t>
            </w:r>
            <w:r w:rsidR="000B794B">
              <w:rPr>
                <w:rFonts w:ascii="Arial" w:eastAsia="Times New Roman" w:hAnsi="Arial" w:cs="Arial"/>
                <w:lang w:eastAsia="en-GB"/>
              </w:rPr>
              <w:t>H</w:t>
            </w:r>
            <w:r w:rsidR="001E5D95" w:rsidRPr="009E5F88">
              <w:rPr>
                <w:rFonts w:ascii="Arial" w:eastAsia="Times New Roman" w:hAnsi="Arial" w:cs="Arial"/>
                <w:lang w:eastAsia="en-GB"/>
              </w:rPr>
              <w:t>ats technique.</w:t>
            </w:r>
            <w:r w:rsidR="009E5F88">
              <w:rPr>
                <w:rFonts w:ascii="Arial" w:eastAsia="Times New Roman" w:hAnsi="Arial" w:cs="Arial"/>
                <w:lang w:eastAsia="en-GB"/>
              </w:rPr>
              <w:t xml:space="preserve"> </w:t>
            </w:r>
            <w:r w:rsidR="00F047EC">
              <w:rPr>
                <w:rFonts w:ascii="Arial" w:eastAsia="Times New Roman" w:hAnsi="Arial" w:cs="Arial"/>
                <w:lang w:eastAsia="en-GB"/>
              </w:rPr>
              <w:t xml:space="preserve">How will you use it? </w:t>
            </w:r>
            <w:r w:rsidR="00AD7D12">
              <w:rPr>
                <w:rFonts w:ascii="Arial" w:eastAsia="Times New Roman" w:hAnsi="Arial" w:cs="Arial"/>
                <w:lang w:eastAsia="en-GB"/>
              </w:rPr>
              <w:t xml:space="preserve">For example, designate each table or flip chart as a different coloured hat and move around the room, collective discussions </w:t>
            </w:r>
            <w:proofErr w:type="gramStart"/>
            <w:r w:rsidR="00AD7D12">
              <w:rPr>
                <w:rFonts w:ascii="Arial" w:eastAsia="Times New Roman" w:hAnsi="Arial" w:cs="Arial"/>
                <w:lang w:eastAsia="en-GB"/>
              </w:rPr>
              <w:t>etc</w:t>
            </w:r>
            <w:proofErr w:type="gramEnd"/>
          </w:p>
          <w:p w14:paraId="56828D66" w14:textId="7D3F73C6" w:rsidR="00A076C9" w:rsidRPr="009E5F88" w:rsidRDefault="009E5F88" w:rsidP="009E5F88">
            <w:pPr>
              <w:widowControl w:val="0"/>
              <w:rPr>
                <w:rFonts w:ascii="Arial" w:eastAsia="Times New Roman" w:hAnsi="Arial" w:cs="Arial"/>
                <w:highlight w:val="red"/>
                <w:lang w:eastAsia="en-GB"/>
              </w:rPr>
            </w:pPr>
            <w:r>
              <w:rPr>
                <w:rFonts w:ascii="Arial" w:eastAsia="Times New Roman" w:hAnsi="Arial" w:cs="Arial"/>
                <w:lang w:eastAsia="en-GB"/>
              </w:rPr>
              <w:t xml:space="preserve">What was the outcome? Did it identify any elements that you hadn’t </w:t>
            </w:r>
            <w:r w:rsidR="000B794B">
              <w:rPr>
                <w:rFonts w:ascii="Arial" w:eastAsia="Times New Roman" w:hAnsi="Arial" w:cs="Arial"/>
                <w:lang w:eastAsia="en-GB"/>
              </w:rPr>
              <w:t>previously considered</w:t>
            </w:r>
            <w:r>
              <w:rPr>
                <w:rFonts w:ascii="Arial" w:eastAsia="Times New Roman" w:hAnsi="Arial" w:cs="Arial"/>
                <w:lang w:eastAsia="en-GB"/>
              </w:rPr>
              <w:t>?</w:t>
            </w:r>
          </w:p>
        </w:tc>
      </w:tr>
      <w:tr w:rsidR="00EA107F" w:rsidRPr="00915D19" w14:paraId="65BA2BCF" w14:textId="77777777" w:rsidTr="00C45B55">
        <w:tc>
          <w:tcPr>
            <w:tcW w:w="9016" w:type="dxa"/>
          </w:tcPr>
          <w:p w14:paraId="7DDBF81C" w14:textId="7ACA3A09" w:rsidR="006A3D3E" w:rsidRDefault="006A3D3E" w:rsidP="00C45B55">
            <w:pPr>
              <w:rPr>
                <w:rFonts w:ascii="Arial" w:hAnsi="Arial" w:cs="Arial"/>
                <w:b/>
                <w:bCs/>
              </w:rPr>
            </w:pPr>
          </w:p>
          <w:p w14:paraId="3B2172D1" w14:textId="40587C3B" w:rsidR="006A3D3E" w:rsidRDefault="006A3D3E" w:rsidP="006A3D3E">
            <w:pPr>
              <w:rPr>
                <w:rFonts w:ascii="Arial" w:hAnsi="Arial" w:cs="Arial"/>
                <w:b/>
                <w:bCs/>
              </w:rPr>
            </w:pPr>
            <w:r>
              <w:rPr>
                <w:noProof/>
              </w:rPr>
              <w:drawing>
                <wp:inline distT="0" distB="0" distL="0" distR="0" wp14:anchorId="1DA2BF86" wp14:editId="1B086545">
                  <wp:extent cx="3298825" cy="317994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035" t="36400" r="59450" b="13020"/>
                          <a:stretch/>
                        </pic:blipFill>
                        <pic:spPr bwMode="auto">
                          <a:xfrm>
                            <a:off x="0" y="0"/>
                            <a:ext cx="3298825" cy="3179948"/>
                          </a:xfrm>
                          <a:prstGeom prst="rect">
                            <a:avLst/>
                          </a:prstGeom>
                          <a:ln>
                            <a:noFill/>
                          </a:ln>
                          <a:extLst>
                            <a:ext uri="{53640926-AAD7-44D8-BBD7-CCE9431645EC}">
                              <a14:shadowObscured xmlns:a14="http://schemas.microsoft.com/office/drawing/2010/main"/>
                            </a:ext>
                          </a:extLst>
                        </pic:spPr>
                      </pic:pic>
                    </a:graphicData>
                  </a:graphic>
                </wp:inline>
              </w:drawing>
            </w:r>
          </w:p>
          <w:p w14:paraId="32A8AD09" w14:textId="0C02FABB" w:rsidR="006A3D3E" w:rsidRDefault="006A3D3E" w:rsidP="00C45B55">
            <w:pPr>
              <w:rPr>
                <w:rFonts w:ascii="Arial" w:hAnsi="Arial" w:cs="Arial"/>
                <w:b/>
                <w:bCs/>
              </w:rPr>
            </w:pPr>
          </w:p>
          <w:p w14:paraId="4AE5A75B" w14:textId="77777777" w:rsidR="0056319A" w:rsidRDefault="0056319A" w:rsidP="00C45B55">
            <w:pPr>
              <w:rPr>
                <w:rFonts w:ascii="Arial" w:hAnsi="Arial" w:cs="Arial"/>
                <w:b/>
                <w:bCs/>
              </w:rPr>
            </w:pPr>
          </w:p>
          <w:p w14:paraId="4AB8199E" w14:textId="13BBA0D0" w:rsidR="006A3D3E" w:rsidRDefault="006A3D3E" w:rsidP="00C45B55">
            <w:pPr>
              <w:rPr>
                <w:rFonts w:ascii="Arial" w:hAnsi="Arial" w:cs="Arial"/>
                <w:b/>
                <w:bCs/>
              </w:rPr>
            </w:pPr>
          </w:p>
          <w:p w14:paraId="2014F9F2" w14:textId="77777777" w:rsidR="006A3D3E" w:rsidRPr="00915D19" w:rsidRDefault="006A3D3E" w:rsidP="00C45B55">
            <w:pPr>
              <w:rPr>
                <w:rFonts w:ascii="Arial" w:hAnsi="Arial" w:cs="Arial"/>
                <w:b/>
                <w:bCs/>
              </w:rPr>
            </w:pPr>
          </w:p>
          <w:p w14:paraId="601D790F" w14:textId="4E03526D" w:rsidR="00A076C9" w:rsidRPr="00915D19" w:rsidRDefault="00A076C9" w:rsidP="00C45B55">
            <w:pPr>
              <w:rPr>
                <w:rFonts w:ascii="Arial" w:hAnsi="Arial" w:cs="Arial"/>
                <w:b/>
                <w:bCs/>
              </w:rPr>
            </w:pPr>
          </w:p>
        </w:tc>
      </w:tr>
      <w:tr w:rsidR="004C057C" w:rsidRPr="00915D19" w14:paraId="46C03BC2" w14:textId="77777777" w:rsidTr="00C45B55">
        <w:tc>
          <w:tcPr>
            <w:tcW w:w="9016" w:type="dxa"/>
          </w:tcPr>
          <w:p w14:paraId="366E7661" w14:textId="4E27F181" w:rsidR="004C057C" w:rsidRPr="00915D19" w:rsidRDefault="0048380E" w:rsidP="00C45B55">
            <w:pPr>
              <w:widowControl w:val="0"/>
              <w:rPr>
                <w:rFonts w:ascii="Arial" w:eastAsia="Times New Roman" w:hAnsi="Arial" w:cs="Arial"/>
                <w:lang w:eastAsia="en-GB"/>
              </w:rPr>
            </w:pPr>
            <w:r w:rsidRPr="000E3FE9">
              <w:rPr>
                <w:rFonts w:ascii="Arial" w:eastAsia="Times New Roman" w:hAnsi="Arial" w:cs="Arial"/>
                <w:lang w:eastAsia="en-GB"/>
              </w:rPr>
              <w:t>How will you support your team demonstrate inclusivity and encourage diversity of thought when it comes to problem solving?</w:t>
            </w:r>
          </w:p>
        </w:tc>
      </w:tr>
      <w:tr w:rsidR="004C057C" w:rsidRPr="00915D19" w14:paraId="661C584E" w14:textId="77777777" w:rsidTr="00C45B55">
        <w:tc>
          <w:tcPr>
            <w:tcW w:w="9016" w:type="dxa"/>
          </w:tcPr>
          <w:p w14:paraId="57C1571E" w14:textId="77777777" w:rsidR="004C057C" w:rsidRPr="00915D19" w:rsidRDefault="004C057C" w:rsidP="00C45B55">
            <w:pPr>
              <w:widowControl w:val="0"/>
              <w:rPr>
                <w:rFonts w:ascii="Arial" w:eastAsia="Times New Roman" w:hAnsi="Arial" w:cs="Arial"/>
                <w:lang w:eastAsia="en-GB"/>
              </w:rPr>
            </w:pPr>
          </w:p>
          <w:p w14:paraId="1417E299" w14:textId="77777777" w:rsidR="004C057C" w:rsidRPr="00915D19" w:rsidRDefault="004C057C" w:rsidP="00C45B55">
            <w:pPr>
              <w:widowControl w:val="0"/>
              <w:rPr>
                <w:rFonts w:ascii="Arial" w:eastAsia="Times New Roman" w:hAnsi="Arial" w:cs="Arial"/>
                <w:lang w:eastAsia="en-GB"/>
              </w:rPr>
            </w:pPr>
          </w:p>
          <w:p w14:paraId="4F720EA1" w14:textId="77777777" w:rsidR="004C057C" w:rsidRDefault="004C057C" w:rsidP="00AD7D12">
            <w:pPr>
              <w:widowControl w:val="0"/>
              <w:rPr>
                <w:rFonts w:ascii="Arial" w:eastAsia="Times New Roman" w:hAnsi="Arial" w:cs="Arial"/>
                <w:lang w:eastAsia="en-GB"/>
              </w:rPr>
            </w:pPr>
          </w:p>
          <w:p w14:paraId="7EA6543B" w14:textId="77777777" w:rsidR="0048380E" w:rsidRDefault="0048380E" w:rsidP="00AD7D12">
            <w:pPr>
              <w:widowControl w:val="0"/>
              <w:rPr>
                <w:rFonts w:ascii="Arial" w:eastAsia="Times New Roman" w:hAnsi="Arial" w:cs="Arial"/>
                <w:lang w:eastAsia="en-GB"/>
              </w:rPr>
            </w:pPr>
          </w:p>
          <w:p w14:paraId="485E562A" w14:textId="65A82528" w:rsidR="0048380E" w:rsidRPr="00915D19" w:rsidRDefault="0048380E" w:rsidP="00AD7D12">
            <w:pPr>
              <w:widowControl w:val="0"/>
              <w:rPr>
                <w:rFonts w:ascii="Arial" w:eastAsia="Times New Roman" w:hAnsi="Arial" w:cs="Arial"/>
                <w:lang w:eastAsia="en-GB"/>
              </w:rPr>
            </w:pPr>
          </w:p>
        </w:tc>
      </w:tr>
      <w:tr w:rsidR="00AD7D12" w:rsidRPr="00915D19" w14:paraId="36F2FF0F" w14:textId="77777777" w:rsidTr="00C45B55">
        <w:tc>
          <w:tcPr>
            <w:tcW w:w="9016" w:type="dxa"/>
          </w:tcPr>
          <w:p w14:paraId="6B2CF655" w14:textId="6C5934A4" w:rsidR="00AD7D12" w:rsidRPr="00915D19" w:rsidRDefault="0048380E" w:rsidP="00C45B55">
            <w:pPr>
              <w:widowControl w:val="0"/>
              <w:rPr>
                <w:rFonts w:ascii="Arial" w:eastAsia="Times New Roman" w:hAnsi="Arial" w:cs="Arial"/>
                <w:lang w:eastAsia="en-GB"/>
              </w:rPr>
            </w:pPr>
            <w:r>
              <w:rPr>
                <w:rFonts w:ascii="Arial" w:eastAsia="Times New Roman" w:hAnsi="Arial" w:cs="Arial"/>
                <w:lang w:eastAsia="en-GB"/>
              </w:rPr>
              <w:t>What have you learnt about problem solving that you weren’t aware of before? What difference will this make?</w:t>
            </w:r>
          </w:p>
        </w:tc>
      </w:tr>
      <w:tr w:rsidR="00AD7D12" w:rsidRPr="00915D19" w14:paraId="412D6911" w14:textId="77777777" w:rsidTr="00C45B55">
        <w:tc>
          <w:tcPr>
            <w:tcW w:w="9016" w:type="dxa"/>
          </w:tcPr>
          <w:p w14:paraId="53874AAC" w14:textId="35455790" w:rsidR="000E3FE9" w:rsidRDefault="000E3FE9" w:rsidP="00C45B55">
            <w:pPr>
              <w:widowControl w:val="0"/>
              <w:rPr>
                <w:rFonts w:ascii="Arial" w:eastAsia="Times New Roman" w:hAnsi="Arial" w:cs="Arial"/>
                <w:lang w:eastAsia="en-GB"/>
              </w:rPr>
            </w:pPr>
          </w:p>
          <w:p w14:paraId="403CFD03" w14:textId="7EC343C9" w:rsidR="0048380E" w:rsidRDefault="0048380E" w:rsidP="00C45B55">
            <w:pPr>
              <w:widowControl w:val="0"/>
              <w:rPr>
                <w:rFonts w:ascii="Arial" w:eastAsia="Times New Roman" w:hAnsi="Arial" w:cs="Arial"/>
                <w:lang w:eastAsia="en-GB"/>
              </w:rPr>
            </w:pPr>
          </w:p>
          <w:p w14:paraId="240C8536" w14:textId="4DFA606E" w:rsidR="0048380E" w:rsidRDefault="0048380E" w:rsidP="00C45B55">
            <w:pPr>
              <w:widowControl w:val="0"/>
              <w:rPr>
                <w:rFonts w:ascii="Arial" w:eastAsia="Times New Roman" w:hAnsi="Arial" w:cs="Arial"/>
                <w:lang w:eastAsia="en-GB"/>
              </w:rPr>
            </w:pPr>
          </w:p>
          <w:p w14:paraId="195245B0" w14:textId="77777777" w:rsidR="0048380E" w:rsidRDefault="0048380E" w:rsidP="00C45B55">
            <w:pPr>
              <w:widowControl w:val="0"/>
              <w:rPr>
                <w:rFonts w:ascii="Arial" w:eastAsia="Times New Roman" w:hAnsi="Arial" w:cs="Arial"/>
                <w:lang w:eastAsia="en-GB"/>
              </w:rPr>
            </w:pPr>
          </w:p>
          <w:p w14:paraId="78827E1F" w14:textId="43EC18FC" w:rsidR="000E3FE9" w:rsidRPr="00915D19" w:rsidRDefault="000E3FE9" w:rsidP="00C45B55">
            <w:pPr>
              <w:widowControl w:val="0"/>
              <w:rPr>
                <w:rFonts w:ascii="Arial" w:eastAsia="Times New Roman" w:hAnsi="Arial" w:cs="Arial"/>
                <w:lang w:eastAsia="en-GB"/>
              </w:rPr>
            </w:pPr>
          </w:p>
        </w:tc>
      </w:tr>
      <w:tr w:rsidR="004C057C" w:rsidRPr="00915D19" w14:paraId="403F9333" w14:textId="77777777" w:rsidTr="00C45B55">
        <w:tc>
          <w:tcPr>
            <w:tcW w:w="9016" w:type="dxa"/>
          </w:tcPr>
          <w:p w14:paraId="1D2C1C1F" w14:textId="05EC1E95" w:rsidR="004C057C" w:rsidRPr="00915D19" w:rsidRDefault="004C057C" w:rsidP="00C45B55">
            <w:pPr>
              <w:widowControl w:val="0"/>
              <w:rPr>
                <w:rFonts w:ascii="Arial" w:eastAsia="Times New Roman" w:hAnsi="Arial" w:cs="Arial"/>
                <w:lang w:eastAsia="en-GB"/>
              </w:rPr>
            </w:pPr>
            <w:r w:rsidRPr="00915D19">
              <w:rPr>
                <w:rFonts w:ascii="Arial" w:eastAsia="Times New Roman" w:hAnsi="Arial" w:cs="Arial"/>
                <w:lang w:eastAsia="en-GB"/>
              </w:rPr>
              <w:t>Space for your own reflections</w:t>
            </w:r>
            <w:r w:rsidR="00A7066C" w:rsidRPr="00915D19">
              <w:rPr>
                <w:rFonts w:ascii="Arial" w:eastAsia="Times New Roman" w:hAnsi="Arial" w:cs="Arial"/>
                <w:lang w:eastAsia="en-GB"/>
              </w:rPr>
              <w:t xml:space="preserve"> and activities</w:t>
            </w:r>
            <w:r w:rsidRPr="00915D19">
              <w:rPr>
                <w:rFonts w:ascii="Arial" w:eastAsia="Times New Roman" w:hAnsi="Arial" w:cs="Arial"/>
                <w:lang w:eastAsia="en-GB"/>
              </w:rPr>
              <w:t>……</w:t>
            </w:r>
          </w:p>
        </w:tc>
      </w:tr>
      <w:tr w:rsidR="004C057C" w:rsidRPr="00915D19" w14:paraId="23ABC7E7" w14:textId="77777777" w:rsidTr="00C45B55">
        <w:tc>
          <w:tcPr>
            <w:tcW w:w="9016" w:type="dxa"/>
          </w:tcPr>
          <w:p w14:paraId="61FEDF5F" w14:textId="77777777" w:rsidR="004C057C" w:rsidRPr="00915D19" w:rsidRDefault="004C057C" w:rsidP="00C45B55">
            <w:pPr>
              <w:widowControl w:val="0"/>
              <w:rPr>
                <w:rFonts w:ascii="Arial" w:eastAsia="Times New Roman" w:hAnsi="Arial" w:cs="Arial"/>
                <w:lang w:eastAsia="en-GB"/>
              </w:rPr>
            </w:pPr>
          </w:p>
          <w:p w14:paraId="09CC232C" w14:textId="77777777" w:rsidR="004C057C" w:rsidRPr="00915D19" w:rsidRDefault="004C057C" w:rsidP="00C45B55">
            <w:pPr>
              <w:widowControl w:val="0"/>
              <w:rPr>
                <w:rFonts w:ascii="Arial" w:eastAsia="Times New Roman" w:hAnsi="Arial" w:cs="Arial"/>
                <w:lang w:eastAsia="en-GB"/>
              </w:rPr>
            </w:pPr>
          </w:p>
          <w:p w14:paraId="776DF26C" w14:textId="77777777" w:rsidR="004C057C" w:rsidRPr="00915D19" w:rsidRDefault="004C057C" w:rsidP="00C45B55">
            <w:pPr>
              <w:widowControl w:val="0"/>
              <w:rPr>
                <w:rFonts w:ascii="Arial" w:eastAsia="Times New Roman" w:hAnsi="Arial" w:cs="Arial"/>
                <w:lang w:eastAsia="en-GB"/>
              </w:rPr>
            </w:pPr>
          </w:p>
          <w:p w14:paraId="4FFA1637" w14:textId="77777777" w:rsidR="004C057C" w:rsidRPr="00915D19" w:rsidRDefault="004C057C" w:rsidP="00C45B55">
            <w:pPr>
              <w:widowControl w:val="0"/>
              <w:rPr>
                <w:rFonts w:ascii="Arial" w:eastAsia="Times New Roman" w:hAnsi="Arial" w:cs="Arial"/>
                <w:lang w:eastAsia="en-GB"/>
              </w:rPr>
            </w:pPr>
          </w:p>
          <w:p w14:paraId="483314EC" w14:textId="77777777" w:rsidR="004C057C" w:rsidRPr="00915D19" w:rsidRDefault="004C057C" w:rsidP="00C45B55">
            <w:pPr>
              <w:widowControl w:val="0"/>
              <w:rPr>
                <w:rFonts w:ascii="Arial" w:eastAsia="Times New Roman" w:hAnsi="Arial" w:cs="Arial"/>
                <w:lang w:eastAsia="en-GB"/>
              </w:rPr>
            </w:pPr>
          </w:p>
          <w:p w14:paraId="238684B8" w14:textId="77777777" w:rsidR="004C057C" w:rsidRPr="00915D19" w:rsidRDefault="004C057C" w:rsidP="00C45B55">
            <w:pPr>
              <w:widowControl w:val="0"/>
              <w:rPr>
                <w:rFonts w:ascii="Arial" w:eastAsia="Times New Roman" w:hAnsi="Arial" w:cs="Arial"/>
                <w:lang w:eastAsia="en-GB"/>
              </w:rPr>
            </w:pPr>
          </w:p>
          <w:p w14:paraId="7A9E3D8A" w14:textId="77777777" w:rsidR="004C057C" w:rsidRPr="00915D19" w:rsidRDefault="004C057C" w:rsidP="00C45B55">
            <w:pPr>
              <w:widowControl w:val="0"/>
              <w:rPr>
                <w:rFonts w:ascii="Arial" w:eastAsia="Times New Roman" w:hAnsi="Arial" w:cs="Arial"/>
                <w:lang w:eastAsia="en-GB"/>
              </w:rPr>
            </w:pPr>
          </w:p>
        </w:tc>
      </w:tr>
    </w:tbl>
    <w:p w14:paraId="0D4E6628" w14:textId="77777777" w:rsidR="000B5164" w:rsidRPr="00915D19" w:rsidRDefault="000B5164" w:rsidP="000B5164">
      <w:pPr>
        <w:widowControl w:val="0"/>
        <w:spacing w:after="0" w:line="240" w:lineRule="auto"/>
        <w:rPr>
          <w:rFonts w:ascii="Arial" w:eastAsia="Times New Roman" w:hAnsi="Arial" w:cs="Arial"/>
          <w:lang w:eastAsia="en-GB"/>
        </w:rPr>
      </w:pPr>
    </w:p>
    <w:p w14:paraId="44F05D10" w14:textId="08487B22" w:rsidR="00F221F2" w:rsidRPr="00915D19" w:rsidRDefault="00F221F2" w:rsidP="00A7066C">
      <w:pPr>
        <w:rPr>
          <w:rFonts w:ascii="Arial" w:eastAsia="Times New Roman" w:hAnsi="Arial" w:cs="Arial"/>
          <w:lang w:eastAsia="en-GB"/>
        </w:rPr>
      </w:pPr>
    </w:p>
    <w:tbl>
      <w:tblPr>
        <w:tblStyle w:val="TableGrid"/>
        <w:tblW w:w="0" w:type="auto"/>
        <w:tblLook w:val="04A0" w:firstRow="1" w:lastRow="0" w:firstColumn="1" w:lastColumn="0" w:noHBand="0" w:noVBand="1"/>
      </w:tblPr>
      <w:tblGrid>
        <w:gridCol w:w="9016"/>
      </w:tblGrid>
      <w:tr w:rsidR="00F221F2" w:rsidRPr="00915D19" w14:paraId="4728F191" w14:textId="77777777" w:rsidTr="00D36616">
        <w:tc>
          <w:tcPr>
            <w:tcW w:w="9016" w:type="dxa"/>
            <w:shd w:val="clear" w:color="auto" w:fill="3FA535"/>
          </w:tcPr>
          <w:p w14:paraId="220139ED" w14:textId="4077AA1E" w:rsidR="00F221F2" w:rsidRPr="00915D19" w:rsidRDefault="004F04C8" w:rsidP="002F2FF5">
            <w:pPr>
              <w:pStyle w:val="ListParagraph"/>
              <w:numPr>
                <w:ilvl w:val="0"/>
                <w:numId w:val="9"/>
              </w:numPr>
              <w:jc w:val="center"/>
              <w:rPr>
                <w:rFonts w:ascii="Arial" w:hAnsi="Arial" w:cs="Arial"/>
                <w:b/>
                <w:bCs/>
                <w:color w:val="FFFFFF" w:themeColor="background1"/>
              </w:rPr>
            </w:pPr>
            <w:r>
              <w:rPr>
                <w:rFonts w:ascii="Arial" w:hAnsi="Arial" w:cs="Arial"/>
                <w:b/>
                <w:bCs/>
                <w:color w:val="FFFFFF" w:themeColor="background1"/>
              </w:rPr>
              <w:t>Decision making</w:t>
            </w:r>
          </w:p>
          <w:p w14:paraId="2417FBF0" w14:textId="10A9EC69" w:rsidR="00F221F2" w:rsidRPr="00915D19" w:rsidRDefault="00F221F2" w:rsidP="00C45B55">
            <w:pPr>
              <w:jc w:val="center"/>
              <w:rPr>
                <w:rFonts w:ascii="Arial" w:hAnsi="Arial" w:cs="Arial"/>
                <w:b/>
                <w:bCs/>
              </w:rPr>
            </w:pPr>
            <w:r w:rsidRPr="00915D19">
              <w:rPr>
                <w:rFonts w:ascii="Arial" w:hAnsi="Arial" w:cs="Arial"/>
                <w:b/>
                <w:bCs/>
                <w:color w:val="FFFFFF" w:themeColor="background1"/>
              </w:rPr>
              <w:t>Self-reflection</w:t>
            </w:r>
            <w:r w:rsidR="00A7066C" w:rsidRPr="00915D19">
              <w:rPr>
                <w:rFonts w:ascii="Arial" w:hAnsi="Arial" w:cs="Arial"/>
                <w:b/>
                <w:bCs/>
                <w:color w:val="FFFFFF" w:themeColor="background1"/>
              </w:rPr>
              <w:t xml:space="preserve"> and activities</w:t>
            </w:r>
          </w:p>
        </w:tc>
      </w:tr>
      <w:tr w:rsidR="00F221F2" w:rsidRPr="00915D19" w14:paraId="7F2DE878" w14:textId="77777777" w:rsidTr="00C45B55">
        <w:tc>
          <w:tcPr>
            <w:tcW w:w="9016" w:type="dxa"/>
          </w:tcPr>
          <w:p w14:paraId="08C8172E" w14:textId="36B09FAA" w:rsidR="00F221F2" w:rsidRPr="005D7843" w:rsidRDefault="000C28A0" w:rsidP="00B57E7A">
            <w:pPr>
              <w:widowControl w:val="0"/>
              <w:rPr>
                <w:rFonts w:ascii="Arial" w:eastAsia="Times New Roman" w:hAnsi="Arial" w:cs="Arial"/>
                <w:lang w:eastAsia="en-GB"/>
              </w:rPr>
            </w:pPr>
            <w:r w:rsidRPr="000C28A0">
              <w:rPr>
                <w:rFonts w:ascii="Arial" w:eastAsia="Times New Roman" w:hAnsi="Arial" w:cs="Arial"/>
                <w:lang w:eastAsia="en-GB"/>
              </w:rPr>
              <w:t>Think about a current decision you are facing and use the ‘Developing decision making skills’ checklist and/or the PMI model to help you come to a decision.</w:t>
            </w:r>
          </w:p>
        </w:tc>
      </w:tr>
      <w:tr w:rsidR="00F221F2" w:rsidRPr="00915D19" w14:paraId="6A0198AD" w14:textId="77777777" w:rsidTr="00C45B55">
        <w:tc>
          <w:tcPr>
            <w:tcW w:w="9016" w:type="dxa"/>
          </w:tcPr>
          <w:p w14:paraId="52C6BB37" w14:textId="2D0909AB" w:rsidR="000C28A0" w:rsidRDefault="000C28A0" w:rsidP="00C45B55">
            <w:pPr>
              <w:rPr>
                <w:rFonts w:ascii="Arial" w:hAnsi="Arial" w:cs="Arial"/>
                <w:b/>
                <w:bCs/>
              </w:rPr>
            </w:pPr>
          </w:p>
          <w:p w14:paraId="4EC4B30C" w14:textId="26986FF6" w:rsidR="000C28A0" w:rsidRDefault="005D7843" w:rsidP="00C45B55">
            <w:pPr>
              <w:rPr>
                <w:rFonts w:ascii="Arial" w:hAnsi="Arial" w:cs="Arial"/>
                <w:b/>
                <w:bCs/>
              </w:rPr>
            </w:pPr>
            <w:r>
              <w:rPr>
                <w:noProof/>
              </w:rPr>
              <w:drawing>
                <wp:inline distT="0" distB="0" distL="0" distR="0" wp14:anchorId="410C0915" wp14:editId="6F3DC188">
                  <wp:extent cx="5554980" cy="257297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220" t="29781" r="27808" b="24129"/>
                          <a:stretch/>
                        </pic:blipFill>
                        <pic:spPr bwMode="auto">
                          <a:xfrm>
                            <a:off x="0" y="0"/>
                            <a:ext cx="5571113" cy="2580445"/>
                          </a:xfrm>
                          <a:prstGeom prst="rect">
                            <a:avLst/>
                          </a:prstGeom>
                          <a:ln>
                            <a:noFill/>
                          </a:ln>
                          <a:extLst>
                            <a:ext uri="{53640926-AAD7-44D8-BBD7-CCE9431645EC}">
                              <a14:shadowObscured xmlns:a14="http://schemas.microsoft.com/office/drawing/2010/main"/>
                            </a:ext>
                          </a:extLst>
                        </pic:spPr>
                      </pic:pic>
                    </a:graphicData>
                  </a:graphic>
                </wp:inline>
              </w:drawing>
            </w:r>
          </w:p>
          <w:p w14:paraId="39185568" w14:textId="75915650" w:rsidR="000C28A0" w:rsidRDefault="000C28A0" w:rsidP="00C45B55">
            <w:pPr>
              <w:rPr>
                <w:rFonts w:ascii="Arial" w:hAnsi="Arial" w:cs="Arial"/>
                <w:b/>
                <w:bCs/>
              </w:rPr>
            </w:pPr>
          </w:p>
          <w:p w14:paraId="64EDC745" w14:textId="77777777" w:rsidR="00F221F2" w:rsidRPr="00915D19" w:rsidRDefault="00F221F2" w:rsidP="00C45B55">
            <w:pPr>
              <w:rPr>
                <w:rFonts w:ascii="Arial" w:hAnsi="Arial" w:cs="Arial"/>
                <w:b/>
                <w:bCs/>
              </w:rPr>
            </w:pPr>
          </w:p>
          <w:p w14:paraId="4AE04937" w14:textId="77777777" w:rsidR="00F221F2" w:rsidRPr="00915D19" w:rsidRDefault="00F221F2" w:rsidP="00C45B55">
            <w:pPr>
              <w:rPr>
                <w:rFonts w:ascii="Arial" w:hAnsi="Arial" w:cs="Arial"/>
                <w:b/>
                <w:bCs/>
              </w:rPr>
            </w:pPr>
          </w:p>
          <w:p w14:paraId="19659B40" w14:textId="77777777" w:rsidR="00F221F2" w:rsidRPr="00915D19" w:rsidRDefault="00F221F2" w:rsidP="00C45B55">
            <w:pPr>
              <w:rPr>
                <w:rFonts w:ascii="Arial" w:hAnsi="Arial" w:cs="Arial"/>
                <w:b/>
                <w:bCs/>
              </w:rPr>
            </w:pPr>
          </w:p>
        </w:tc>
      </w:tr>
      <w:tr w:rsidR="00AD2ABD" w:rsidRPr="00915D19" w14:paraId="328B6A60" w14:textId="77777777" w:rsidTr="00C45B55">
        <w:tc>
          <w:tcPr>
            <w:tcW w:w="9016" w:type="dxa"/>
          </w:tcPr>
          <w:p w14:paraId="3BAAA85F" w14:textId="77777777" w:rsidR="0048380E" w:rsidRDefault="0048380E" w:rsidP="0048380E">
            <w:pPr>
              <w:widowControl w:val="0"/>
              <w:rPr>
                <w:rFonts w:ascii="Arial" w:eastAsia="Times New Roman" w:hAnsi="Arial" w:cs="Arial"/>
                <w:lang w:eastAsia="en-GB"/>
              </w:rPr>
            </w:pPr>
            <w:r>
              <w:rPr>
                <w:rFonts w:ascii="Arial" w:eastAsia="Times New Roman" w:hAnsi="Arial" w:cs="Arial"/>
                <w:lang w:eastAsia="en-GB"/>
              </w:rPr>
              <w:t>Consider</w:t>
            </w:r>
            <w:r w:rsidRPr="000C28A0">
              <w:rPr>
                <w:rFonts w:ascii="Arial" w:eastAsia="Times New Roman" w:hAnsi="Arial" w:cs="Arial"/>
                <w:lang w:eastAsia="en-GB"/>
              </w:rPr>
              <w:t xml:space="preserve"> how the checklist and/or PMI model helped </w:t>
            </w:r>
            <w:r>
              <w:rPr>
                <w:rFonts w:ascii="Arial" w:eastAsia="Times New Roman" w:hAnsi="Arial" w:cs="Arial"/>
                <w:lang w:eastAsia="en-GB"/>
              </w:rPr>
              <w:t>you.</w:t>
            </w:r>
          </w:p>
          <w:p w14:paraId="68FFA5E0" w14:textId="1D0A17FC" w:rsidR="00AD2ABD" w:rsidRDefault="0048380E" w:rsidP="0048380E">
            <w:pPr>
              <w:widowControl w:val="0"/>
              <w:rPr>
                <w:rFonts w:ascii="Arial" w:eastAsia="Times New Roman" w:hAnsi="Arial" w:cs="Arial"/>
                <w:lang w:eastAsia="en-GB"/>
              </w:rPr>
            </w:pPr>
            <w:r>
              <w:rPr>
                <w:rFonts w:ascii="Arial" w:eastAsia="Times New Roman" w:hAnsi="Arial" w:cs="Arial"/>
                <w:lang w:eastAsia="en-GB"/>
              </w:rPr>
              <w:t>W</w:t>
            </w:r>
            <w:r w:rsidRPr="000C28A0">
              <w:rPr>
                <w:rFonts w:ascii="Arial" w:eastAsia="Times New Roman" w:hAnsi="Arial" w:cs="Arial"/>
                <w:lang w:eastAsia="en-GB"/>
              </w:rPr>
              <w:t>hich elements you would use again?</w:t>
            </w:r>
          </w:p>
        </w:tc>
      </w:tr>
      <w:tr w:rsidR="00AD2ABD" w:rsidRPr="00915D19" w14:paraId="1A30E7E2" w14:textId="77777777" w:rsidTr="00C45B55">
        <w:tc>
          <w:tcPr>
            <w:tcW w:w="9016" w:type="dxa"/>
          </w:tcPr>
          <w:p w14:paraId="0F4AD5B9" w14:textId="77777777" w:rsidR="00AD2ABD" w:rsidRDefault="00AD2ABD" w:rsidP="00C45B55">
            <w:pPr>
              <w:widowControl w:val="0"/>
              <w:rPr>
                <w:rFonts w:ascii="Arial" w:eastAsia="Times New Roman" w:hAnsi="Arial" w:cs="Arial"/>
                <w:lang w:eastAsia="en-GB"/>
              </w:rPr>
            </w:pPr>
          </w:p>
          <w:p w14:paraId="2539A03D" w14:textId="77777777" w:rsidR="00AD2ABD" w:rsidRDefault="00AD2ABD" w:rsidP="00C45B55">
            <w:pPr>
              <w:widowControl w:val="0"/>
              <w:rPr>
                <w:rFonts w:ascii="Arial" w:eastAsia="Times New Roman" w:hAnsi="Arial" w:cs="Arial"/>
                <w:lang w:eastAsia="en-GB"/>
              </w:rPr>
            </w:pPr>
          </w:p>
          <w:p w14:paraId="1E0E1E9E" w14:textId="77777777" w:rsidR="00AD2ABD" w:rsidRDefault="00AD2ABD" w:rsidP="00C45B55">
            <w:pPr>
              <w:widowControl w:val="0"/>
              <w:rPr>
                <w:rFonts w:ascii="Arial" w:eastAsia="Times New Roman" w:hAnsi="Arial" w:cs="Arial"/>
                <w:lang w:eastAsia="en-GB"/>
              </w:rPr>
            </w:pPr>
          </w:p>
          <w:p w14:paraId="43511F77" w14:textId="627ADA1B" w:rsidR="0048380E" w:rsidRDefault="0048380E" w:rsidP="00C45B55">
            <w:pPr>
              <w:widowControl w:val="0"/>
              <w:rPr>
                <w:rFonts w:ascii="Arial" w:eastAsia="Times New Roman" w:hAnsi="Arial" w:cs="Arial"/>
                <w:lang w:eastAsia="en-GB"/>
              </w:rPr>
            </w:pPr>
          </w:p>
        </w:tc>
      </w:tr>
      <w:tr w:rsidR="00F221F2" w:rsidRPr="00915D19" w14:paraId="0B80C772" w14:textId="77777777" w:rsidTr="00C45B55">
        <w:tc>
          <w:tcPr>
            <w:tcW w:w="9016" w:type="dxa"/>
          </w:tcPr>
          <w:p w14:paraId="29A6DFB5" w14:textId="75CEC562" w:rsidR="005C5602" w:rsidRPr="005C5602" w:rsidRDefault="005C5602" w:rsidP="0048380E">
            <w:pPr>
              <w:widowControl w:val="0"/>
              <w:rPr>
                <w:rFonts w:ascii="Arial" w:eastAsia="Times New Roman" w:hAnsi="Arial" w:cs="Arial"/>
                <w:b/>
                <w:bCs/>
                <w:lang w:eastAsia="en-GB"/>
              </w:rPr>
            </w:pPr>
            <w:r w:rsidRPr="005C5602">
              <w:rPr>
                <w:rFonts w:ascii="Arial" w:eastAsia="Times New Roman" w:hAnsi="Arial" w:cs="Arial"/>
                <w:b/>
                <w:bCs/>
                <w:lang w:eastAsia="en-GB"/>
              </w:rPr>
              <w:t xml:space="preserve">Data and information </w:t>
            </w:r>
          </w:p>
          <w:p w14:paraId="1CA5C9D0" w14:textId="5E6D7ED0" w:rsidR="0048380E" w:rsidRDefault="0048380E" w:rsidP="0048380E">
            <w:pPr>
              <w:widowControl w:val="0"/>
              <w:rPr>
                <w:rFonts w:ascii="Arial" w:eastAsia="Times New Roman" w:hAnsi="Arial" w:cs="Arial"/>
                <w:lang w:eastAsia="en-GB"/>
              </w:rPr>
            </w:pPr>
            <w:r>
              <w:rPr>
                <w:rFonts w:ascii="Arial" w:eastAsia="Times New Roman" w:hAnsi="Arial" w:cs="Arial"/>
                <w:lang w:eastAsia="en-GB"/>
              </w:rPr>
              <w:t>How do you use data and information to help you make decisions in your role?</w:t>
            </w:r>
          </w:p>
          <w:p w14:paraId="5A4B080D" w14:textId="677884B3" w:rsidR="00F221F2" w:rsidRPr="0048380E" w:rsidRDefault="0048380E" w:rsidP="00C45B55">
            <w:pPr>
              <w:widowControl w:val="0"/>
              <w:rPr>
                <w:rFonts w:ascii="Arial" w:eastAsia="Times New Roman" w:hAnsi="Arial" w:cs="Arial"/>
                <w:lang w:eastAsia="en-GB"/>
              </w:rPr>
            </w:pPr>
            <w:r>
              <w:rPr>
                <w:rFonts w:ascii="Arial" w:eastAsia="Times New Roman" w:hAnsi="Arial" w:cs="Arial"/>
                <w:lang w:eastAsia="en-GB"/>
              </w:rPr>
              <w:t xml:space="preserve">What could you improve in this area? </w:t>
            </w:r>
          </w:p>
        </w:tc>
      </w:tr>
      <w:tr w:rsidR="00F221F2" w:rsidRPr="00915D19" w14:paraId="1559B11B" w14:textId="77777777" w:rsidTr="00C45B55">
        <w:tc>
          <w:tcPr>
            <w:tcW w:w="9016" w:type="dxa"/>
          </w:tcPr>
          <w:p w14:paraId="77F0DE61" w14:textId="77777777" w:rsidR="00F221F2" w:rsidRPr="00915D19" w:rsidRDefault="00F221F2" w:rsidP="00C45B55">
            <w:pPr>
              <w:widowControl w:val="0"/>
              <w:rPr>
                <w:rFonts w:ascii="Arial" w:eastAsia="Times New Roman" w:hAnsi="Arial" w:cs="Arial"/>
                <w:lang w:eastAsia="en-GB"/>
              </w:rPr>
            </w:pPr>
          </w:p>
          <w:p w14:paraId="48C9240B" w14:textId="77777777" w:rsidR="00F221F2" w:rsidRDefault="00F221F2" w:rsidP="00AD2ABD">
            <w:pPr>
              <w:widowControl w:val="0"/>
              <w:rPr>
                <w:rFonts w:ascii="Arial" w:eastAsia="Times New Roman" w:hAnsi="Arial" w:cs="Arial"/>
                <w:lang w:eastAsia="en-GB"/>
              </w:rPr>
            </w:pPr>
          </w:p>
          <w:p w14:paraId="16A6BAD1" w14:textId="1EB960F4" w:rsidR="0048380E" w:rsidRPr="00915D19" w:rsidRDefault="0048380E" w:rsidP="00AD2ABD">
            <w:pPr>
              <w:widowControl w:val="0"/>
              <w:rPr>
                <w:rFonts w:ascii="Arial" w:eastAsia="Times New Roman" w:hAnsi="Arial" w:cs="Arial"/>
                <w:lang w:eastAsia="en-GB"/>
              </w:rPr>
            </w:pPr>
          </w:p>
        </w:tc>
      </w:tr>
      <w:tr w:rsidR="00F221F2" w:rsidRPr="00915D19" w14:paraId="7724583D" w14:textId="77777777" w:rsidTr="00C45B55">
        <w:tc>
          <w:tcPr>
            <w:tcW w:w="9016" w:type="dxa"/>
          </w:tcPr>
          <w:p w14:paraId="5925AE4D" w14:textId="09B04331" w:rsidR="00F221F2" w:rsidRDefault="009510AF" w:rsidP="00C45B55">
            <w:pPr>
              <w:widowControl w:val="0"/>
              <w:rPr>
                <w:rFonts w:ascii="Arial" w:eastAsia="Times New Roman" w:hAnsi="Arial" w:cs="Arial"/>
                <w:lang w:eastAsia="en-GB"/>
              </w:rPr>
            </w:pPr>
            <w:r>
              <w:rPr>
                <w:rFonts w:ascii="Arial" w:eastAsia="Times New Roman" w:hAnsi="Arial" w:cs="Arial"/>
                <w:lang w:eastAsia="en-GB"/>
              </w:rPr>
              <w:t xml:space="preserve">How will the </w:t>
            </w:r>
            <w:hyperlink r:id="rId14" w:history="1">
              <w:r w:rsidRPr="003C50FE">
                <w:rPr>
                  <w:rStyle w:val="Hyperlink"/>
                  <w:rFonts w:ascii="Arial" w:eastAsia="Times New Roman" w:hAnsi="Arial" w:cs="Arial"/>
                  <w:lang w:eastAsia="en-GB"/>
                </w:rPr>
                <w:t>Core Code</w:t>
              </w:r>
              <w:r w:rsidRPr="003C50FE">
                <w:rPr>
                  <w:rStyle w:val="Hyperlink"/>
                  <w:rFonts w:ascii="Arial" w:eastAsia="Times New Roman" w:hAnsi="Arial" w:cs="Arial"/>
                  <w:lang w:eastAsia="en-GB"/>
                </w:rPr>
                <w:t xml:space="preserve"> </w:t>
              </w:r>
              <w:r w:rsidRPr="003C50FE">
                <w:rPr>
                  <w:rStyle w:val="Hyperlink"/>
                  <w:rFonts w:ascii="Arial" w:eastAsia="Times New Roman" w:hAnsi="Arial" w:cs="Arial"/>
                  <w:lang w:eastAsia="en-GB"/>
                </w:rPr>
                <w:t>of Ethics</w:t>
              </w:r>
            </w:hyperlink>
            <w:r>
              <w:rPr>
                <w:rFonts w:ascii="Arial" w:eastAsia="Times New Roman" w:hAnsi="Arial" w:cs="Arial"/>
                <w:lang w:eastAsia="en-GB"/>
              </w:rPr>
              <w:t xml:space="preserve"> (or your service values) </w:t>
            </w:r>
            <w:r w:rsidR="0073568B">
              <w:rPr>
                <w:rFonts w:ascii="Arial" w:eastAsia="Times New Roman" w:hAnsi="Arial" w:cs="Arial"/>
                <w:lang w:eastAsia="en-GB"/>
              </w:rPr>
              <w:t>support</w:t>
            </w:r>
            <w:r>
              <w:rPr>
                <w:rFonts w:ascii="Arial" w:eastAsia="Times New Roman" w:hAnsi="Arial" w:cs="Arial"/>
                <w:lang w:eastAsia="en-GB"/>
              </w:rPr>
              <w:t xml:space="preserve"> your </w:t>
            </w:r>
            <w:r w:rsidR="003C50FE">
              <w:rPr>
                <w:rFonts w:ascii="Arial" w:eastAsia="Times New Roman" w:hAnsi="Arial" w:cs="Arial"/>
                <w:lang w:eastAsia="en-GB"/>
              </w:rPr>
              <w:t>decision-making</w:t>
            </w:r>
            <w:r>
              <w:rPr>
                <w:rFonts w:ascii="Arial" w:eastAsia="Times New Roman" w:hAnsi="Arial" w:cs="Arial"/>
                <w:lang w:eastAsia="en-GB"/>
              </w:rPr>
              <w:t>? What else will you take into consideration when making decisions?</w:t>
            </w:r>
          </w:p>
          <w:p w14:paraId="2CEC0FBC" w14:textId="73D20A44" w:rsidR="00AD2ABD" w:rsidRPr="00915D19" w:rsidRDefault="00AD2ABD" w:rsidP="00C45B55">
            <w:pPr>
              <w:widowControl w:val="0"/>
              <w:rPr>
                <w:rFonts w:ascii="Arial" w:eastAsia="Times New Roman" w:hAnsi="Arial" w:cs="Arial"/>
                <w:lang w:eastAsia="en-GB"/>
              </w:rPr>
            </w:pPr>
            <w:r>
              <w:rPr>
                <w:rFonts w:ascii="Arial" w:eastAsia="Times New Roman" w:hAnsi="Arial" w:cs="Arial"/>
                <w:lang w:eastAsia="en-GB"/>
              </w:rPr>
              <w:t>How will you engage your team and gain commitment to a decision?</w:t>
            </w:r>
          </w:p>
        </w:tc>
      </w:tr>
      <w:tr w:rsidR="00F221F2" w:rsidRPr="00915D19" w14:paraId="3A0C8019" w14:textId="77777777" w:rsidTr="00C45B55">
        <w:tc>
          <w:tcPr>
            <w:tcW w:w="9016" w:type="dxa"/>
          </w:tcPr>
          <w:p w14:paraId="485A1E29" w14:textId="77777777" w:rsidR="00F221F2" w:rsidRPr="00915D19" w:rsidRDefault="00F221F2" w:rsidP="00C45B55">
            <w:pPr>
              <w:widowControl w:val="0"/>
              <w:rPr>
                <w:rFonts w:ascii="Arial" w:eastAsia="Times New Roman" w:hAnsi="Arial" w:cs="Arial"/>
                <w:lang w:eastAsia="en-GB"/>
              </w:rPr>
            </w:pPr>
          </w:p>
          <w:p w14:paraId="4443EA6E" w14:textId="77777777" w:rsidR="00F221F2" w:rsidRPr="00915D19" w:rsidRDefault="00F221F2" w:rsidP="00C45B55">
            <w:pPr>
              <w:widowControl w:val="0"/>
              <w:rPr>
                <w:rFonts w:ascii="Arial" w:eastAsia="Times New Roman" w:hAnsi="Arial" w:cs="Arial"/>
                <w:lang w:eastAsia="en-GB"/>
              </w:rPr>
            </w:pPr>
          </w:p>
          <w:p w14:paraId="07CF62C3" w14:textId="77777777" w:rsidR="00F221F2" w:rsidRPr="00915D19" w:rsidRDefault="00F221F2" w:rsidP="00AD2ABD">
            <w:pPr>
              <w:widowControl w:val="0"/>
              <w:rPr>
                <w:rFonts w:ascii="Arial" w:eastAsia="Times New Roman" w:hAnsi="Arial" w:cs="Arial"/>
                <w:lang w:eastAsia="en-GB"/>
              </w:rPr>
            </w:pPr>
          </w:p>
        </w:tc>
      </w:tr>
      <w:tr w:rsidR="00F221F2" w:rsidRPr="00915D19" w14:paraId="57869D65" w14:textId="77777777" w:rsidTr="00C45B55">
        <w:tc>
          <w:tcPr>
            <w:tcW w:w="9016" w:type="dxa"/>
          </w:tcPr>
          <w:p w14:paraId="6657F609" w14:textId="212806E7" w:rsidR="00F221F2" w:rsidRPr="00915D19" w:rsidRDefault="00F221F2" w:rsidP="00C45B55">
            <w:pPr>
              <w:widowControl w:val="0"/>
              <w:rPr>
                <w:rFonts w:ascii="Arial" w:eastAsia="Times New Roman" w:hAnsi="Arial" w:cs="Arial"/>
                <w:lang w:eastAsia="en-GB"/>
              </w:rPr>
            </w:pPr>
            <w:r w:rsidRPr="00915D19">
              <w:rPr>
                <w:rFonts w:ascii="Arial" w:eastAsia="Times New Roman" w:hAnsi="Arial" w:cs="Arial"/>
                <w:lang w:eastAsia="en-GB"/>
              </w:rPr>
              <w:t>Space for your own reflections</w:t>
            </w:r>
            <w:r w:rsidR="00A7066C" w:rsidRPr="00915D19">
              <w:rPr>
                <w:rFonts w:ascii="Arial" w:eastAsia="Times New Roman" w:hAnsi="Arial" w:cs="Arial"/>
                <w:lang w:eastAsia="en-GB"/>
              </w:rPr>
              <w:t xml:space="preserve"> and activities</w:t>
            </w:r>
            <w:r w:rsidRPr="00915D19">
              <w:rPr>
                <w:rFonts w:ascii="Arial" w:eastAsia="Times New Roman" w:hAnsi="Arial" w:cs="Arial"/>
                <w:lang w:eastAsia="en-GB"/>
              </w:rPr>
              <w:t>……</w:t>
            </w:r>
          </w:p>
        </w:tc>
      </w:tr>
      <w:tr w:rsidR="00F221F2" w:rsidRPr="00915D19" w14:paraId="450FF82C" w14:textId="77777777" w:rsidTr="00C45B55">
        <w:tc>
          <w:tcPr>
            <w:tcW w:w="9016" w:type="dxa"/>
          </w:tcPr>
          <w:p w14:paraId="62511BA2" w14:textId="77777777" w:rsidR="00F221F2" w:rsidRPr="00915D19" w:rsidRDefault="00F221F2" w:rsidP="00C45B55">
            <w:pPr>
              <w:widowControl w:val="0"/>
              <w:rPr>
                <w:rFonts w:ascii="Arial" w:eastAsia="Times New Roman" w:hAnsi="Arial" w:cs="Arial"/>
                <w:lang w:eastAsia="en-GB"/>
              </w:rPr>
            </w:pPr>
          </w:p>
          <w:p w14:paraId="5C9DFDED" w14:textId="77777777" w:rsidR="00F221F2" w:rsidRPr="00915D19" w:rsidRDefault="00F221F2" w:rsidP="00C45B55">
            <w:pPr>
              <w:widowControl w:val="0"/>
              <w:rPr>
                <w:rFonts w:ascii="Arial" w:eastAsia="Times New Roman" w:hAnsi="Arial" w:cs="Arial"/>
                <w:lang w:eastAsia="en-GB"/>
              </w:rPr>
            </w:pPr>
          </w:p>
          <w:p w14:paraId="1AB50D50" w14:textId="77777777" w:rsidR="00F221F2" w:rsidRPr="00915D19" w:rsidRDefault="00F221F2" w:rsidP="00C45B55">
            <w:pPr>
              <w:widowControl w:val="0"/>
              <w:rPr>
                <w:rFonts w:ascii="Arial" w:eastAsia="Times New Roman" w:hAnsi="Arial" w:cs="Arial"/>
                <w:lang w:eastAsia="en-GB"/>
              </w:rPr>
            </w:pPr>
          </w:p>
          <w:p w14:paraId="16FECD51" w14:textId="77777777" w:rsidR="00F221F2" w:rsidRPr="00915D19" w:rsidRDefault="00F221F2" w:rsidP="00C45B55">
            <w:pPr>
              <w:widowControl w:val="0"/>
              <w:rPr>
                <w:rFonts w:ascii="Arial" w:eastAsia="Times New Roman" w:hAnsi="Arial" w:cs="Arial"/>
                <w:lang w:eastAsia="en-GB"/>
              </w:rPr>
            </w:pPr>
          </w:p>
          <w:p w14:paraId="4817687A" w14:textId="77777777" w:rsidR="00F221F2" w:rsidRPr="00915D19" w:rsidRDefault="00F221F2" w:rsidP="00C45B55">
            <w:pPr>
              <w:widowControl w:val="0"/>
              <w:rPr>
                <w:rFonts w:ascii="Arial" w:eastAsia="Times New Roman" w:hAnsi="Arial" w:cs="Arial"/>
                <w:lang w:eastAsia="en-GB"/>
              </w:rPr>
            </w:pPr>
          </w:p>
        </w:tc>
      </w:tr>
    </w:tbl>
    <w:p w14:paraId="570D6A70" w14:textId="6F842BB0" w:rsidR="003C50FE" w:rsidRDefault="003C50FE" w:rsidP="00DC22BF">
      <w:pPr>
        <w:spacing w:after="0"/>
        <w:rPr>
          <w:rFonts w:ascii="Arial" w:eastAsia="Times New Roman" w:hAnsi="Arial" w:cs="Arial"/>
          <w:lang w:eastAsia="en-GB"/>
        </w:rPr>
      </w:pPr>
    </w:p>
    <w:p w14:paraId="3C8CDED9" w14:textId="77777777" w:rsidR="003C50FE" w:rsidRDefault="003C50FE">
      <w:pPr>
        <w:rPr>
          <w:rFonts w:ascii="Arial" w:eastAsia="Times New Roman" w:hAnsi="Arial" w:cs="Arial"/>
          <w:lang w:eastAsia="en-GB"/>
        </w:rPr>
      </w:pPr>
      <w:r>
        <w:rPr>
          <w:rFonts w:ascii="Arial" w:eastAsia="Times New Roman" w:hAnsi="Arial" w:cs="Arial"/>
          <w:lang w:eastAsia="en-GB"/>
        </w:rPr>
        <w:br w:type="page"/>
      </w:r>
    </w:p>
    <w:p w14:paraId="3BB37B0B" w14:textId="77777777" w:rsidR="00F221F2" w:rsidRPr="00915D19" w:rsidRDefault="00F221F2" w:rsidP="00DC22BF">
      <w:pPr>
        <w:spacing w:after="0"/>
        <w:rPr>
          <w:rFonts w:ascii="Arial" w:eastAsia="Times New Roman" w:hAnsi="Arial" w:cs="Arial"/>
          <w:lang w:eastAsia="en-GB"/>
        </w:rPr>
      </w:pPr>
    </w:p>
    <w:tbl>
      <w:tblPr>
        <w:tblStyle w:val="TableGrid"/>
        <w:tblW w:w="0" w:type="auto"/>
        <w:tblLook w:val="04A0" w:firstRow="1" w:lastRow="0" w:firstColumn="1" w:lastColumn="0" w:noHBand="0" w:noVBand="1"/>
      </w:tblPr>
      <w:tblGrid>
        <w:gridCol w:w="9016"/>
      </w:tblGrid>
      <w:tr w:rsidR="00017075" w:rsidRPr="00915D19" w14:paraId="70338553" w14:textId="77777777" w:rsidTr="00D36616">
        <w:tc>
          <w:tcPr>
            <w:tcW w:w="9016" w:type="dxa"/>
            <w:shd w:val="clear" w:color="auto" w:fill="3FA535"/>
          </w:tcPr>
          <w:p w14:paraId="486092E1" w14:textId="3C94D33C" w:rsidR="00017075" w:rsidRPr="00915D19" w:rsidRDefault="004F04C8" w:rsidP="002F2FF5">
            <w:pPr>
              <w:pStyle w:val="ListParagraph"/>
              <w:numPr>
                <w:ilvl w:val="0"/>
                <w:numId w:val="9"/>
              </w:numPr>
              <w:jc w:val="center"/>
              <w:rPr>
                <w:rFonts w:ascii="Arial" w:hAnsi="Arial" w:cs="Arial"/>
                <w:b/>
                <w:bCs/>
                <w:color w:val="FFFFFF" w:themeColor="background1"/>
              </w:rPr>
            </w:pPr>
            <w:r>
              <w:rPr>
                <w:rFonts w:ascii="Arial" w:hAnsi="Arial" w:cs="Arial"/>
                <w:b/>
                <w:bCs/>
                <w:color w:val="FFFFFF" w:themeColor="background1"/>
              </w:rPr>
              <w:t>Building relationships</w:t>
            </w:r>
          </w:p>
          <w:p w14:paraId="3BEF8E51" w14:textId="3910F0C1" w:rsidR="00017075" w:rsidRPr="00915D19" w:rsidRDefault="00017075" w:rsidP="00C45B55">
            <w:pPr>
              <w:jc w:val="center"/>
              <w:rPr>
                <w:rFonts w:ascii="Arial" w:hAnsi="Arial" w:cs="Arial"/>
                <w:b/>
                <w:bCs/>
              </w:rPr>
            </w:pPr>
            <w:r w:rsidRPr="00915D19">
              <w:rPr>
                <w:rFonts w:ascii="Arial" w:hAnsi="Arial" w:cs="Arial"/>
                <w:b/>
                <w:bCs/>
                <w:color w:val="FFFFFF" w:themeColor="background1"/>
              </w:rPr>
              <w:t>Self-reflection</w:t>
            </w:r>
            <w:r w:rsidR="00102703" w:rsidRPr="00915D19">
              <w:rPr>
                <w:rFonts w:ascii="Arial" w:hAnsi="Arial" w:cs="Arial"/>
                <w:b/>
                <w:bCs/>
                <w:color w:val="FFFFFF" w:themeColor="background1"/>
              </w:rPr>
              <w:t xml:space="preserve"> and activities</w:t>
            </w:r>
          </w:p>
        </w:tc>
      </w:tr>
      <w:tr w:rsidR="00017075" w:rsidRPr="00915D19" w14:paraId="169F719B" w14:textId="77777777" w:rsidTr="00C45B55">
        <w:tc>
          <w:tcPr>
            <w:tcW w:w="9016" w:type="dxa"/>
          </w:tcPr>
          <w:p w14:paraId="30A2204F" w14:textId="72396E85" w:rsidR="005C5602" w:rsidRPr="005C5602" w:rsidRDefault="005C5602" w:rsidP="00692E53">
            <w:pPr>
              <w:widowControl w:val="0"/>
              <w:rPr>
                <w:rFonts w:ascii="Arial" w:eastAsia="Times New Roman" w:hAnsi="Arial" w:cs="Arial"/>
                <w:b/>
                <w:bCs/>
                <w:lang w:eastAsia="en-GB"/>
              </w:rPr>
            </w:pPr>
            <w:r w:rsidRPr="005C5602">
              <w:rPr>
                <w:rFonts w:ascii="Arial" w:eastAsia="Times New Roman" w:hAnsi="Arial" w:cs="Arial"/>
                <w:b/>
                <w:bCs/>
                <w:lang w:eastAsia="en-GB"/>
              </w:rPr>
              <w:t>Stakeholder mapping</w:t>
            </w:r>
          </w:p>
          <w:p w14:paraId="1C33AB2A" w14:textId="187737BE" w:rsidR="00692E53" w:rsidRPr="00692E53" w:rsidRDefault="00AB1A3F" w:rsidP="00692E53">
            <w:pPr>
              <w:widowControl w:val="0"/>
              <w:rPr>
                <w:rFonts w:ascii="Arial" w:eastAsia="Times New Roman" w:hAnsi="Arial" w:cs="Arial"/>
                <w:lang w:eastAsia="en-GB"/>
              </w:rPr>
            </w:pPr>
            <w:r>
              <w:rPr>
                <w:rFonts w:ascii="Arial" w:eastAsia="Times New Roman" w:hAnsi="Arial" w:cs="Arial"/>
                <w:lang w:eastAsia="en-GB"/>
              </w:rPr>
              <w:t>M</w:t>
            </w:r>
            <w:r w:rsidR="00692E53" w:rsidRPr="00692E53">
              <w:rPr>
                <w:rFonts w:ascii="Arial" w:eastAsia="Times New Roman" w:hAnsi="Arial" w:cs="Arial"/>
                <w:lang w:eastAsia="en-GB"/>
              </w:rPr>
              <w:t xml:space="preserve">ake a list of </w:t>
            </w:r>
            <w:proofErr w:type="gramStart"/>
            <w:r w:rsidR="00692E53" w:rsidRPr="00692E53">
              <w:rPr>
                <w:rFonts w:ascii="Arial" w:eastAsia="Times New Roman" w:hAnsi="Arial" w:cs="Arial"/>
                <w:lang w:eastAsia="en-GB"/>
              </w:rPr>
              <w:t>all of</w:t>
            </w:r>
            <w:proofErr w:type="gramEnd"/>
            <w:r w:rsidR="00692E53" w:rsidRPr="00692E53">
              <w:rPr>
                <w:rFonts w:ascii="Arial" w:eastAsia="Times New Roman" w:hAnsi="Arial" w:cs="Arial"/>
                <w:lang w:eastAsia="en-GB"/>
              </w:rPr>
              <w:t xml:space="preserve"> the stakeholders (either individuals or groups) </w:t>
            </w:r>
            <w:r w:rsidR="00FD58D4">
              <w:rPr>
                <w:rFonts w:ascii="Arial" w:eastAsia="Times New Roman" w:hAnsi="Arial" w:cs="Arial"/>
                <w:lang w:eastAsia="en-GB"/>
              </w:rPr>
              <w:t>who</w:t>
            </w:r>
            <w:r w:rsidR="00692E53" w:rsidRPr="00692E53">
              <w:rPr>
                <w:rFonts w:ascii="Arial" w:eastAsia="Times New Roman" w:hAnsi="Arial" w:cs="Arial"/>
                <w:lang w:eastAsia="en-GB"/>
              </w:rPr>
              <w:t xml:space="preserve"> have an interest or interact with you and your team / watch.</w:t>
            </w:r>
          </w:p>
          <w:p w14:paraId="038EC16F" w14:textId="0957279C" w:rsidR="00AB1A3F" w:rsidRPr="00915D19" w:rsidRDefault="00692E53" w:rsidP="00C45B55">
            <w:pPr>
              <w:widowControl w:val="0"/>
              <w:rPr>
                <w:rFonts w:ascii="Arial" w:eastAsia="Times New Roman" w:hAnsi="Arial" w:cs="Arial"/>
                <w:lang w:eastAsia="en-GB"/>
              </w:rPr>
            </w:pPr>
            <w:r w:rsidRPr="00692E53">
              <w:rPr>
                <w:rFonts w:ascii="Arial" w:eastAsia="Times New Roman" w:hAnsi="Arial" w:cs="Arial"/>
                <w:lang w:eastAsia="en-GB"/>
              </w:rPr>
              <w:t xml:space="preserve">Using the </w:t>
            </w:r>
            <w:proofErr w:type="gramStart"/>
            <w:r w:rsidRPr="00692E53">
              <w:rPr>
                <w:rFonts w:ascii="Arial" w:eastAsia="Times New Roman" w:hAnsi="Arial" w:cs="Arial"/>
                <w:lang w:eastAsia="en-GB"/>
              </w:rPr>
              <w:t>4 box</w:t>
            </w:r>
            <w:proofErr w:type="gramEnd"/>
            <w:r w:rsidRPr="00692E53">
              <w:rPr>
                <w:rFonts w:ascii="Arial" w:eastAsia="Times New Roman" w:hAnsi="Arial" w:cs="Arial"/>
                <w:lang w:eastAsia="en-GB"/>
              </w:rPr>
              <w:t xml:space="preserve"> model, think about where you would place each individual / group</w:t>
            </w:r>
            <w:r w:rsidR="00AB1A3F">
              <w:rPr>
                <w:rFonts w:ascii="Arial" w:eastAsia="Times New Roman" w:hAnsi="Arial" w:cs="Arial"/>
                <w:lang w:eastAsia="en-GB"/>
              </w:rPr>
              <w:t>.</w:t>
            </w:r>
          </w:p>
        </w:tc>
      </w:tr>
      <w:tr w:rsidR="00017075" w:rsidRPr="00915D19" w14:paraId="300BD57E" w14:textId="77777777" w:rsidTr="00C45B55">
        <w:tc>
          <w:tcPr>
            <w:tcW w:w="9016" w:type="dxa"/>
          </w:tcPr>
          <w:p w14:paraId="09D0B44D" w14:textId="26A19B75" w:rsidR="00692E53" w:rsidRDefault="00692E53" w:rsidP="00692E53">
            <w:pPr>
              <w:widowControl w:val="0"/>
              <w:rPr>
                <w:rFonts w:ascii="Arial" w:eastAsia="Times New Roman" w:hAnsi="Arial" w:cs="Arial"/>
                <w:lang w:eastAsia="en-GB"/>
              </w:rPr>
            </w:pPr>
          </w:p>
          <w:p w14:paraId="7ADBA1F7" w14:textId="77777777" w:rsidR="00AB1A3F" w:rsidRPr="00AB1A3F" w:rsidRDefault="00AB1A3F" w:rsidP="00AB1A3F">
            <w:pPr>
              <w:widowControl w:val="0"/>
              <w:rPr>
                <w:rFonts w:ascii="Arial" w:eastAsia="Times New Roman" w:hAnsi="Arial" w:cs="Arial"/>
                <w:lang w:eastAsia="en-GB"/>
              </w:rPr>
            </w:pPr>
          </w:p>
          <w:p w14:paraId="57E9E04D" w14:textId="2B8B6023" w:rsidR="00D96FD2" w:rsidRPr="00AB1A3F" w:rsidRDefault="00D96FD2" w:rsidP="00AB1A3F">
            <w:pPr>
              <w:widowControl w:val="0"/>
              <w:ind w:left="720"/>
              <w:rPr>
                <w:rFonts w:ascii="Arial" w:eastAsia="Times New Roman" w:hAnsi="Arial" w:cs="Arial"/>
                <w:lang w:eastAsia="en-GB"/>
              </w:rPr>
            </w:pPr>
            <w:r w:rsidRPr="00692E53">
              <w:rPr>
                <w:rFonts w:ascii="Arial" w:eastAsia="Times New Roman" w:hAnsi="Arial" w:cs="Arial"/>
                <w:noProof/>
                <w:lang w:eastAsia="en-GB"/>
              </w:rPr>
              <w:drawing>
                <wp:inline distT="0" distB="0" distL="0" distR="0" wp14:anchorId="0A026651" wp14:editId="182FB727">
                  <wp:extent cx="4352925" cy="2362200"/>
                  <wp:effectExtent l="0" t="0" r="9525" b="0"/>
                  <wp:docPr id="2" name="Picture 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Dia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925" cy="2362200"/>
                          </a:xfrm>
                          <a:prstGeom prst="rect">
                            <a:avLst/>
                          </a:prstGeom>
                          <a:noFill/>
                          <a:ln>
                            <a:noFill/>
                          </a:ln>
                        </pic:spPr>
                      </pic:pic>
                    </a:graphicData>
                  </a:graphic>
                </wp:inline>
              </w:drawing>
            </w:r>
          </w:p>
          <w:p w14:paraId="181F1564" w14:textId="7B844962" w:rsidR="00AB1A3F" w:rsidRDefault="00AB1A3F" w:rsidP="009C094E">
            <w:pPr>
              <w:widowControl w:val="0"/>
              <w:rPr>
                <w:rFonts w:ascii="Arial" w:eastAsia="Times New Roman" w:hAnsi="Arial" w:cs="Arial"/>
                <w:highlight w:val="red"/>
                <w:lang w:eastAsia="en-GB"/>
              </w:rPr>
            </w:pPr>
          </w:p>
          <w:p w14:paraId="7DD5F636" w14:textId="77777777" w:rsidR="00017075" w:rsidRPr="00915D19" w:rsidRDefault="00017075" w:rsidP="00C45B55">
            <w:pPr>
              <w:rPr>
                <w:rFonts w:ascii="Arial" w:hAnsi="Arial" w:cs="Arial"/>
                <w:b/>
                <w:bCs/>
              </w:rPr>
            </w:pPr>
          </w:p>
          <w:p w14:paraId="14536A95" w14:textId="610DFBE1" w:rsidR="00017075" w:rsidRDefault="00017075" w:rsidP="00C45B55">
            <w:pPr>
              <w:rPr>
                <w:rFonts w:ascii="Arial" w:hAnsi="Arial" w:cs="Arial"/>
                <w:b/>
                <w:bCs/>
              </w:rPr>
            </w:pPr>
          </w:p>
          <w:p w14:paraId="7084BF27" w14:textId="2FA621E5" w:rsidR="0048380E" w:rsidRDefault="0048380E" w:rsidP="00C45B55">
            <w:pPr>
              <w:rPr>
                <w:rFonts w:ascii="Arial" w:hAnsi="Arial" w:cs="Arial"/>
                <w:b/>
                <w:bCs/>
              </w:rPr>
            </w:pPr>
          </w:p>
          <w:p w14:paraId="136F293B" w14:textId="2A8D8A83" w:rsidR="0048380E" w:rsidRDefault="0048380E" w:rsidP="00C45B55">
            <w:pPr>
              <w:rPr>
                <w:rFonts w:ascii="Arial" w:hAnsi="Arial" w:cs="Arial"/>
                <w:b/>
                <w:bCs/>
              </w:rPr>
            </w:pPr>
          </w:p>
          <w:p w14:paraId="13078169" w14:textId="21FC4701" w:rsidR="0048380E" w:rsidRDefault="0048380E" w:rsidP="00C45B55">
            <w:pPr>
              <w:rPr>
                <w:rFonts w:ascii="Arial" w:hAnsi="Arial" w:cs="Arial"/>
                <w:b/>
                <w:bCs/>
              </w:rPr>
            </w:pPr>
          </w:p>
          <w:p w14:paraId="663CAB22" w14:textId="77777777" w:rsidR="0048380E" w:rsidRPr="00915D19" w:rsidRDefault="0048380E" w:rsidP="00C45B55">
            <w:pPr>
              <w:rPr>
                <w:rFonts w:ascii="Arial" w:hAnsi="Arial" w:cs="Arial"/>
                <w:b/>
                <w:bCs/>
              </w:rPr>
            </w:pPr>
          </w:p>
          <w:p w14:paraId="412D1BFF" w14:textId="77777777" w:rsidR="00017075" w:rsidRPr="00915D19" w:rsidRDefault="00017075" w:rsidP="00C45B55">
            <w:pPr>
              <w:rPr>
                <w:rFonts w:ascii="Arial" w:hAnsi="Arial" w:cs="Arial"/>
                <w:b/>
                <w:bCs/>
              </w:rPr>
            </w:pPr>
          </w:p>
          <w:p w14:paraId="7A97E3D1" w14:textId="77777777" w:rsidR="00017075" w:rsidRPr="00915D19" w:rsidRDefault="00017075" w:rsidP="00C45B55">
            <w:pPr>
              <w:rPr>
                <w:rFonts w:ascii="Arial" w:hAnsi="Arial" w:cs="Arial"/>
                <w:b/>
                <w:bCs/>
              </w:rPr>
            </w:pPr>
          </w:p>
        </w:tc>
      </w:tr>
      <w:tr w:rsidR="00017075" w:rsidRPr="00915D19" w14:paraId="0A9414BF" w14:textId="77777777" w:rsidTr="00C45B55">
        <w:tc>
          <w:tcPr>
            <w:tcW w:w="9016" w:type="dxa"/>
          </w:tcPr>
          <w:p w14:paraId="589AFBF6" w14:textId="77777777" w:rsidR="00017075" w:rsidRDefault="00AB1A3F" w:rsidP="00AB1A3F">
            <w:pPr>
              <w:widowControl w:val="0"/>
              <w:rPr>
                <w:rFonts w:ascii="Arial" w:eastAsia="Times New Roman" w:hAnsi="Arial" w:cs="Arial"/>
                <w:lang w:eastAsia="en-GB"/>
              </w:rPr>
            </w:pPr>
            <w:r w:rsidRPr="00AB1A3F">
              <w:rPr>
                <w:rFonts w:ascii="Arial" w:eastAsia="Times New Roman" w:hAnsi="Arial" w:cs="Arial"/>
                <w:lang w:eastAsia="en-GB"/>
              </w:rPr>
              <w:t xml:space="preserve">What actions will you take </w:t>
            </w:r>
            <w:proofErr w:type="gramStart"/>
            <w:r w:rsidRPr="00AB1A3F">
              <w:rPr>
                <w:rFonts w:ascii="Arial" w:eastAsia="Times New Roman" w:hAnsi="Arial" w:cs="Arial"/>
                <w:lang w:eastAsia="en-GB"/>
              </w:rPr>
              <w:t>as a result of</w:t>
            </w:r>
            <w:proofErr w:type="gramEnd"/>
            <w:r w:rsidRPr="00AB1A3F">
              <w:rPr>
                <w:rFonts w:ascii="Arial" w:eastAsia="Times New Roman" w:hAnsi="Arial" w:cs="Arial"/>
                <w:lang w:eastAsia="en-GB"/>
              </w:rPr>
              <w:t xml:space="preserve"> your stakeholder mapping? </w:t>
            </w:r>
          </w:p>
          <w:p w14:paraId="510A1352" w14:textId="215E5B31" w:rsidR="00AD2ABD" w:rsidRPr="00AB1A3F" w:rsidRDefault="00AD2ABD" w:rsidP="00AB1A3F">
            <w:pPr>
              <w:widowControl w:val="0"/>
              <w:rPr>
                <w:rFonts w:ascii="Arial" w:eastAsia="Times New Roman" w:hAnsi="Arial" w:cs="Arial"/>
                <w:lang w:eastAsia="en-GB"/>
              </w:rPr>
            </w:pPr>
            <w:r>
              <w:rPr>
                <w:rFonts w:ascii="Arial" w:eastAsia="Times New Roman" w:hAnsi="Arial" w:cs="Arial"/>
                <w:lang w:eastAsia="en-GB"/>
              </w:rPr>
              <w:t xml:space="preserve">Do you notice any connection to the urgent / important matrix that </w:t>
            </w:r>
            <w:r w:rsidR="007A037B">
              <w:rPr>
                <w:rFonts w:ascii="Arial" w:eastAsia="Times New Roman" w:hAnsi="Arial" w:cs="Arial"/>
                <w:lang w:eastAsia="en-GB"/>
              </w:rPr>
              <w:t>was covered in the Planning and Priorities section of this module</w:t>
            </w:r>
            <w:r>
              <w:rPr>
                <w:rFonts w:ascii="Arial" w:eastAsia="Times New Roman" w:hAnsi="Arial" w:cs="Arial"/>
                <w:lang w:eastAsia="en-GB"/>
              </w:rPr>
              <w:t>?</w:t>
            </w:r>
          </w:p>
        </w:tc>
      </w:tr>
      <w:tr w:rsidR="00017075" w:rsidRPr="00915D19" w14:paraId="6E4AF178" w14:textId="77777777" w:rsidTr="00C45B55">
        <w:tc>
          <w:tcPr>
            <w:tcW w:w="9016" w:type="dxa"/>
          </w:tcPr>
          <w:p w14:paraId="2893506D" w14:textId="77777777" w:rsidR="00017075" w:rsidRPr="00915D19" w:rsidRDefault="00017075" w:rsidP="00C45B55">
            <w:pPr>
              <w:rPr>
                <w:rFonts w:ascii="Arial" w:hAnsi="Arial" w:cs="Arial"/>
                <w:b/>
                <w:bCs/>
              </w:rPr>
            </w:pPr>
          </w:p>
          <w:p w14:paraId="368136D2" w14:textId="77777777" w:rsidR="00017075" w:rsidRPr="00915D19" w:rsidRDefault="00017075" w:rsidP="00C45B55">
            <w:pPr>
              <w:rPr>
                <w:rFonts w:ascii="Arial" w:hAnsi="Arial" w:cs="Arial"/>
                <w:b/>
                <w:bCs/>
              </w:rPr>
            </w:pPr>
          </w:p>
          <w:p w14:paraId="1620EC3C" w14:textId="1587A48A" w:rsidR="00017075" w:rsidRDefault="00017075" w:rsidP="00C45B55">
            <w:pPr>
              <w:rPr>
                <w:rFonts w:ascii="Arial" w:hAnsi="Arial" w:cs="Arial"/>
                <w:b/>
                <w:bCs/>
              </w:rPr>
            </w:pPr>
          </w:p>
          <w:p w14:paraId="0FC00FFD" w14:textId="563205D2" w:rsidR="0048380E" w:rsidRDefault="0048380E" w:rsidP="00C45B55">
            <w:pPr>
              <w:rPr>
                <w:rFonts w:ascii="Arial" w:hAnsi="Arial" w:cs="Arial"/>
                <w:b/>
                <w:bCs/>
              </w:rPr>
            </w:pPr>
          </w:p>
          <w:p w14:paraId="581629DF" w14:textId="77777777" w:rsidR="0048380E" w:rsidRPr="00915D19" w:rsidRDefault="0048380E" w:rsidP="00C45B55">
            <w:pPr>
              <w:rPr>
                <w:rFonts w:ascii="Arial" w:hAnsi="Arial" w:cs="Arial"/>
                <w:b/>
                <w:bCs/>
              </w:rPr>
            </w:pPr>
          </w:p>
          <w:p w14:paraId="08137A64" w14:textId="77777777" w:rsidR="00017075" w:rsidRPr="00915D19" w:rsidRDefault="00017075" w:rsidP="00C45B55">
            <w:pPr>
              <w:rPr>
                <w:rFonts w:ascii="Arial" w:hAnsi="Arial" w:cs="Arial"/>
                <w:b/>
                <w:bCs/>
              </w:rPr>
            </w:pPr>
          </w:p>
        </w:tc>
      </w:tr>
      <w:tr w:rsidR="00102703" w:rsidRPr="00915D19" w14:paraId="50536E34" w14:textId="77777777" w:rsidTr="00C45B55">
        <w:tc>
          <w:tcPr>
            <w:tcW w:w="9016" w:type="dxa"/>
          </w:tcPr>
          <w:p w14:paraId="7D997803" w14:textId="2F55FB45" w:rsidR="005C5602" w:rsidRPr="005C5602" w:rsidRDefault="005C5602" w:rsidP="00AB1A3F">
            <w:pPr>
              <w:widowControl w:val="0"/>
              <w:rPr>
                <w:rFonts w:ascii="Arial" w:eastAsia="Times New Roman" w:hAnsi="Arial" w:cs="Arial"/>
                <w:b/>
                <w:bCs/>
                <w:lang w:eastAsia="en-GB"/>
              </w:rPr>
            </w:pPr>
            <w:r w:rsidRPr="005C5602">
              <w:rPr>
                <w:rFonts w:ascii="Arial" w:eastAsia="Times New Roman" w:hAnsi="Arial" w:cs="Arial"/>
                <w:b/>
                <w:bCs/>
                <w:lang w:eastAsia="en-GB"/>
              </w:rPr>
              <w:t>Customer focus</w:t>
            </w:r>
          </w:p>
          <w:p w14:paraId="04BE596D" w14:textId="2051CFB1" w:rsidR="00AB1A3F" w:rsidRDefault="00AB1A3F" w:rsidP="00AB1A3F">
            <w:pPr>
              <w:widowControl w:val="0"/>
              <w:rPr>
                <w:rFonts w:ascii="Arial" w:eastAsia="Times New Roman" w:hAnsi="Arial" w:cs="Arial"/>
                <w:lang w:eastAsia="en-GB"/>
              </w:rPr>
            </w:pPr>
            <w:r w:rsidRPr="00AB1A3F">
              <w:rPr>
                <w:rFonts w:ascii="Arial" w:eastAsia="Times New Roman" w:hAnsi="Arial" w:cs="Arial"/>
                <w:lang w:eastAsia="en-GB"/>
              </w:rPr>
              <w:t>Identify ways to improve you or your team’s customer focus</w:t>
            </w:r>
            <w:r>
              <w:rPr>
                <w:rFonts w:ascii="Arial" w:eastAsia="Times New Roman" w:hAnsi="Arial" w:cs="Arial"/>
                <w:lang w:eastAsia="en-GB"/>
              </w:rPr>
              <w:t>.</w:t>
            </w:r>
          </w:p>
          <w:p w14:paraId="304CFE42" w14:textId="39BCBD78" w:rsidR="0064729F" w:rsidRDefault="0064729F" w:rsidP="00AB1A3F">
            <w:pPr>
              <w:pStyle w:val="ListParagraph"/>
              <w:widowControl w:val="0"/>
              <w:numPr>
                <w:ilvl w:val="0"/>
                <w:numId w:val="11"/>
              </w:numPr>
              <w:rPr>
                <w:rFonts w:ascii="Arial" w:eastAsia="Times New Roman" w:hAnsi="Arial" w:cs="Arial"/>
                <w:lang w:eastAsia="en-GB"/>
              </w:rPr>
            </w:pPr>
            <w:r>
              <w:rPr>
                <w:rFonts w:ascii="Arial" w:eastAsia="Times New Roman" w:hAnsi="Arial" w:cs="Arial"/>
                <w:lang w:eastAsia="en-GB"/>
              </w:rPr>
              <w:t>Firstly, who are your customers?</w:t>
            </w:r>
          </w:p>
          <w:p w14:paraId="166EA87F" w14:textId="0A7E74A1" w:rsidR="00AB1A3F" w:rsidRDefault="00AB1A3F" w:rsidP="00AB1A3F">
            <w:pPr>
              <w:pStyle w:val="ListParagraph"/>
              <w:widowControl w:val="0"/>
              <w:numPr>
                <w:ilvl w:val="0"/>
                <w:numId w:val="11"/>
              </w:numPr>
              <w:rPr>
                <w:rFonts w:ascii="Arial" w:eastAsia="Times New Roman" w:hAnsi="Arial" w:cs="Arial"/>
                <w:lang w:eastAsia="en-GB"/>
              </w:rPr>
            </w:pPr>
            <w:r w:rsidRPr="00AB1A3F">
              <w:rPr>
                <w:rFonts w:ascii="Arial" w:eastAsia="Times New Roman" w:hAnsi="Arial" w:cs="Arial"/>
                <w:lang w:eastAsia="en-GB"/>
              </w:rPr>
              <w:t>What will you do?</w:t>
            </w:r>
          </w:p>
          <w:p w14:paraId="7B6E44D4" w14:textId="3E20CD83" w:rsidR="00102703" w:rsidRPr="00AB1A3F" w:rsidRDefault="00AB1A3F" w:rsidP="009D3470">
            <w:pPr>
              <w:pStyle w:val="ListParagraph"/>
              <w:widowControl w:val="0"/>
              <w:numPr>
                <w:ilvl w:val="0"/>
                <w:numId w:val="11"/>
              </w:numPr>
              <w:rPr>
                <w:rFonts w:ascii="Arial" w:eastAsia="Times New Roman" w:hAnsi="Arial" w:cs="Arial"/>
                <w:lang w:eastAsia="en-GB"/>
              </w:rPr>
            </w:pPr>
            <w:r w:rsidRPr="00AB1A3F">
              <w:rPr>
                <w:rFonts w:ascii="Arial" w:eastAsia="Times New Roman" w:hAnsi="Arial" w:cs="Arial"/>
                <w:lang w:eastAsia="en-GB"/>
              </w:rPr>
              <w:t>How will you know if this has been successful?</w:t>
            </w:r>
          </w:p>
        </w:tc>
      </w:tr>
      <w:tr w:rsidR="00102703" w:rsidRPr="00915D19" w14:paraId="3FF0F000" w14:textId="77777777" w:rsidTr="00C45B55">
        <w:tc>
          <w:tcPr>
            <w:tcW w:w="9016" w:type="dxa"/>
          </w:tcPr>
          <w:p w14:paraId="4069F001" w14:textId="77777777" w:rsidR="00102703" w:rsidRPr="00915D19" w:rsidRDefault="00102703" w:rsidP="00C45B55">
            <w:pPr>
              <w:rPr>
                <w:rFonts w:ascii="Arial" w:eastAsia="Times New Roman" w:hAnsi="Arial" w:cs="Arial"/>
                <w:lang w:eastAsia="en-GB"/>
              </w:rPr>
            </w:pPr>
          </w:p>
          <w:p w14:paraId="365ECA3C" w14:textId="77777777" w:rsidR="00497FCE" w:rsidRPr="00915D19" w:rsidRDefault="00497FCE" w:rsidP="00C45B55">
            <w:pPr>
              <w:rPr>
                <w:rFonts w:ascii="Arial" w:eastAsia="Times New Roman" w:hAnsi="Arial" w:cs="Arial"/>
                <w:lang w:eastAsia="en-GB"/>
              </w:rPr>
            </w:pPr>
          </w:p>
          <w:p w14:paraId="26D896DF" w14:textId="36E460F1" w:rsidR="00497FCE" w:rsidRDefault="00497FCE" w:rsidP="00C45B55">
            <w:pPr>
              <w:rPr>
                <w:rFonts w:ascii="Arial" w:eastAsia="Times New Roman" w:hAnsi="Arial" w:cs="Arial"/>
                <w:lang w:eastAsia="en-GB"/>
              </w:rPr>
            </w:pPr>
          </w:p>
          <w:p w14:paraId="7267CAF3" w14:textId="12E1BE79" w:rsidR="00782C6D" w:rsidRDefault="00782C6D" w:rsidP="00C45B55">
            <w:pPr>
              <w:rPr>
                <w:rFonts w:ascii="Arial" w:eastAsia="Times New Roman" w:hAnsi="Arial" w:cs="Arial"/>
                <w:lang w:eastAsia="en-GB"/>
              </w:rPr>
            </w:pPr>
          </w:p>
          <w:p w14:paraId="7954D489" w14:textId="65512F05" w:rsidR="00782C6D" w:rsidRDefault="00782C6D" w:rsidP="00C45B55">
            <w:pPr>
              <w:rPr>
                <w:rFonts w:ascii="Arial" w:eastAsia="Times New Roman" w:hAnsi="Arial" w:cs="Arial"/>
                <w:lang w:eastAsia="en-GB"/>
              </w:rPr>
            </w:pPr>
          </w:p>
          <w:p w14:paraId="7685B8F1" w14:textId="0314E57F" w:rsidR="0048380E" w:rsidRDefault="0048380E" w:rsidP="00C45B55">
            <w:pPr>
              <w:rPr>
                <w:rFonts w:ascii="Arial" w:eastAsia="Times New Roman" w:hAnsi="Arial" w:cs="Arial"/>
                <w:lang w:eastAsia="en-GB"/>
              </w:rPr>
            </w:pPr>
          </w:p>
          <w:p w14:paraId="53B4FAFF" w14:textId="77777777" w:rsidR="0048380E" w:rsidRDefault="0048380E" w:rsidP="00C45B55">
            <w:pPr>
              <w:rPr>
                <w:rFonts w:ascii="Arial" w:eastAsia="Times New Roman" w:hAnsi="Arial" w:cs="Arial"/>
                <w:lang w:eastAsia="en-GB"/>
              </w:rPr>
            </w:pPr>
          </w:p>
          <w:p w14:paraId="00F8BC3D" w14:textId="615A29DA" w:rsidR="00782C6D" w:rsidRDefault="00782C6D" w:rsidP="00C45B55">
            <w:pPr>
              <w:rPr>
                <w:rFonts w:ascii="Arial" w:eastAsia="Times New Roman" w:hAnsi="Arial" w:cs="Arial"/>
                <w:lang w:eastAsia="en-GB"/>
              </w:rPr>
            </w:pPr>
          </w:p>
          <w:p w14:paraId="5B048B27" w14:textId="77777777" w:rsidR="00782C6D" w:rsidRPr="00915D19" w:rsidRDefault="00782C6D" w:rsidP="00C45B55">
            <w:pPr>
              <w:rPr>
                <w:rFonts w:ascii="Arial" w:eastAsia="Times New Roman" w:hAnsi="Arial" w:cs="Arial"/>
                <w:lang w:eastAsia="en-GB"/>
              </w:rPr>
            </w:pPr>
          </w:p>
          <w:p w14:paraId="2BB7A991" w14:textId="6F6F95F4" w:rsidR="000F1522" w:rsidRPr="00915D19" w:rsidRDefault="000F1522" w:rsidP="00C45B55">
            <w:pPr>
              <w:rPr>
                <w:rFonts w:ascii="Arial" w:eastAsia="Times New Roman" w:hAnsi="Arial" w:cs="Arial"/>
                <w:lang w:eastAsia="en-GB"/>
              </w:rPr>
            </w:pPr>
          </w:p>
        </w:tc>
      </w:tr>
      <w:tr w:rsidR="00102703" w:rsidRPr="00915D19" w14:paraId="7FFE3BAA" w14:textId="77777777" w:rsidTr="00C45B55">
        <w:tc>
          <w:tcPr>
            <w:tcW w:w="9016" w:type="dxa"/>
          </w:tcPr>
          <w:p w14:paraId="2CEC4ACC" w14:textId="3B31B2D3" w:rsidR="00102703" w:rsidRPr="00AB1A3F" w:rsidRDefault="00AB1A3F" w:rsidP="00AB1A3F">
            <w:pPr>
              <w:widowControl w:val="0"/>
              <w:rPr>
                <w:rFonts w:ascii="Arial" w:eastAsia="Times New Roman" w:hAnsi="Arial" w:cs="Arial"/>
                <w:lang w:eastAsia="en-GB"/>
              </w:rPr>
            </w:pPr>
            <w:r w:rsidRPr="00AB1A3F">
              <w:rPr>
                <w:rFonts w:ascii="Arial" w:eastAsia="Times New Roman" w:hAnsi="Arial" w:cs="Arial"/>
                <w:lang w:eastAsia="en-GB"/>
              </w:rPr>
              <w:t xml:space="preserve">Assess yourself against </w:t>
            </w:r>
            <w:r>
              <w:rPr>
                <w:rFonts w:ascii="Arial" w:eastAsia="Times New Roman" w:hAnsi="Arial" w:cs="Arial"/>
                <w:lang w:eastAsia="en-GB"/>
              </w:rPr>
              <w:t>K</w:t>
            </w:r>
            <w:r w:rsidRPr="00AB1A3F">
              <w:rPr>
                <w:rFonts w:ascii="Arial" w:eastAsia="Times New Roman" w:hAnsi="Arial" w:cs="Arial"/>
                <w:lang w:eastAsia="en-GB"/>
              </w:rPr>
              <w:t>en Blanchard’s ABCD Trust Model</w:t>
            </w:r>
            <w:r w:rsidR="007A037B">
              <w:rPr>
                <w:rFonts w:ascii="Arial" w:eastAsia="Times New Roman" w:hAnsi="Arial" w:cs="Arial"/>
                <w:lang w:eastAsia="en-GB"/>
              </w:rPr>
              <w:t>. What did you find?</w:t>
            </w:r>
            <w:r w:rsidRPr="00AB1A3F">
              <w:rPr>
                <w:rFonts w:ascii="Arial" w:eastAsia="Times New Roman" w:hAnsi="Arial" w:cs="Arial"/>
                <w:lang w:eastAsia="en-GB"/>
              </w:rPr>
              <w:t xml:space="preserve"> </w:t>
            </w:r>
          </w:p>
        </w:tc>
      </w:tr>
      <w:tr w:rsidR="00102703" w:rsidRPr="00915D19" w14:paraId="603C3A7E" w14:textId="77777777" w:rsidTr="00C45B55">
        <w:tc>
          <w:tcPr>
            <w:tcW w:w="9016" w:type="dxa"/>
          </w:tcPr>
          <w:p w14:paraId="3D88472A" w14:textId="2493B209" w:rsidR="00782C6D" w:rsidRDefault="00782C6D" w:rsidP="00782C6D">
            <w:pPr>
              <w:jc w:val="center"/>
              <w:rPr>
                <w:rFonts w:ascii="Arial" w:eastAsia="Times New Roman" w:hAnsi="Arial" w:cs="Arial"/>
                <w:lang w:eastAsia="en-GB"/>
              </w:rPr>
            </w:pPr>
            <w:r>
              <w:rPr>
                <w:noProof/>
              </w:rPr>
              <w:drawing>
                <wp:inline distT="0" distB="0" distL="0" distR="0" wp14:anchorId="5121BC4A" wp14:editId="52B29F2E">
                  <wp:extent cx="4637201" cy="31129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902" t="53180" r="60381" b="12547"/>
                          <a:stretch/>
                        </pic:blipFill>
                        <pic:spPr bwMode="auto">
                          <a:xfrm>
                            <a:off x="0" y="0"/>
                            <a:ext cx="4703181" cy="3157228"/>
                          </a:xfrm>
                          <a:prstGeom prst="rect">
                            <a:avLst/>
                          </a:prstGeom>
                          <a:ln>
                            <a:noFill/>
                          </a:ln>
                          <a:extLst>
                            <a:ext uri="{53640926-AAD7-44D8-BBD7-CCE9431645EC}">
                              <a14:shadowObscured xmlns:a14="http://schemas.microsoft.com/office/drawing/2010/main"/>
                            </a:ext>
                          </a:extLst>
                        </pic:spPr>
                      </pic:pic>
                    </a:graphicData>
                  </a:graphic>
                </wp:inline>
              </w:drawing>
            </w:r>
          </w:p>
          <w:p w14:paraId="2F0D33D3" w14:textId="2889E292" w:rsidR="00782C6D" w:rsidRDefault="00782C6D" w:rsidP="00C45B55">
            <w:pPr>
              <w:rPr>
                <w:rFonts w:ascii="Arial" w:eastAsia="Times New Roman" w:hAnsi="Arial" w:cs="Arial"/>
                <w:lang w:eastAsia="en-GB"/>
              </w:rPr>
            </w:pPr>
          </w:p>
          <w:p w14:paraId="4CC5C85D" w14:textId="1B994D9A" w:rsidR="00782C6D" w:rsidRDefault="00782C6D" w:rsidP="00C45B55">
            <w:pPr>
              <w:rPr>
                <w:rFonts w:ascii="Arial" w:eastAsia="Times New Roman" w:hAnsi="Arial" w:cs="Arial"/>
                <w:lang w:eastAsia="en-GB"/>
              </w:rPr>
            </w:pPr>
          </w:p>
          <w:p w14:paraId="6342C2F7" w14:textId="133E7C83" w:rsidR="000B1E6B" w:rsidRDefault="000B1E6B" w:rsidP="00C45B55">
            <w:pPr>
              <w:rPr>
                <w:rFonts w:ascii="Arial" w:eastAsia="Times New Roman" w:hAnsi="Arial" w:cs="Arial"/>
                <w:lang w:eastAsia="en-GB"/>
              </w:rPr>
            </w:pPr>
          </w:p>
          <w:p w14:paraId="5295E002" w14:textId="77777777" w:rsidR="00497FCE" w:rsidRPr="00915D19" w:rsidRDefault="00497FCE" w:rsidP="00C45B55">
            <w:pPr>
              <w:rPr>
                <w:rFonts w:ascii="Arial" w:eastAsia="Times New Roman" w:hAnsi="Arial" w:cs="Arial"/>
                <w:lang w:eastAsia="en-GB"/>
              </w:rPr>
            </w:pPr>
          </w:p>
          <w:p w14:paraId="5743D481" w14:textId="4CE399F3" w:rsidR="00497FCE" w:rsidRPr="00915D19" w:rsidRDefault="00497FCE" w:rsidP="00C45B55">
            <w:pPr>
              <w:rPr>
                <w:rFonts w:ascii="Arial" w:eastAsia="Times New Roman" w:hAnsi="Arial" w:cs="Arial"/>
                <w:lang w:eastAsia="en-GB"/>
              </w:rPr>
            </w:pPr>
          </w:p>
        </w:tc>
      </w:tr>
      <w:tr w:rsidR="007A037B" w:rsidRPr="00915D19" w14:paraId="65DCCF37" w14:textId="77777777" w:rsidTr="00C45B55">
        <w:tc>
          <w:tcPr>
            <w:tcW w:w="9016" w:type="dxa"/>
          </w:tcPr>
          <w:p w14:paraId="7B4D770B" w14:textId="7B17545A" w:rsidR="007A037B" w:rsidRPr="009C094E" w:rsidRDefault="007A037B" w:rsidP="009C094E">
            <w:pPr>
              <w:widowControl w:val="0"/>
              <w:rPr>
                <w:rFonts w:ascii="Arial" w:eastAsia="Times New Roman" w:hAnsi="Arial" w:cs="Arial"/>
                <w:lang w:eastAsia="en-GB"/>
              </w:rPr>
            </w:pPr>
            <w:r>
              <w:rPr>
                <w:rFonts w:ascii="Arial" w:eastAsia="Times New Roman" w:hAnsi="Arial" w:cs="Arial"/>
                <w:lang w:eastAsia="en-GB"/>
              </w:rPr>
              <w:t xml:space="preserve">Where are your areas of </w:t>
            </w:r>
            <w:r w:rsidRPr="00AB1A3F">
              <w:rPr>
                <w:rFonts w:ascii="Arial" w:eastAsia="Times New Roman" w:hAnsi="Arial" w:cs="Arial"/>
                <w:lang w:eastAsia="en-GB"/>
              </w:rPr>
              <w:t>strength</w:t>
            </w:r>
            <w:r>
              <w:rPr>
                <w:rFonts w:ascii="Arial" w:eastAsia="Times New Roman" w:hAnsi="Arial" w:cs="Arial"/>
                <w:lang w:eastAsia="en-GB"/>
              </w:rPr>
              <w:t>?</w:t>
            </w:r>
            <w:r w:rsidRPr="00AB1A3F">
              <w:rPr>
                <w:rFonts w:ascii="Arial" w:eastAsia="Times New Roman" w:hAnsi="Arial" w:cs="Arial"/>
                <w:lang w:eastAsia="en-GB"/>
              </w:rPr>
              <w:t xml:space="preserve"> </w:t>
            </w:r>
          </w:p>
        </w:tc>
      </w:tr>
      <w:tr w:rsidR="007A037B" w:rsidRPr="00915D19" w14:paraId="1171468B" w14:textId="77777777" w:rsidTr="00C45B55">
        <w:tc>
          <w:tcPr>
            <w:tcW w:w="9016" w:type="dxa"/>
          </w:tcPr>
          <w:p w14:paraId="6DA21CAE" w14:textId="77777777" w:rsidR="007A037B" w:rsidRDefault="007A037B" w:rsidP="009C094E">
            <w:pPr>
              <w:widowControl w:val="0"/>
              <w:rPr>
                <w:rFonts w:ascii="Arial" w:eastAsia="Times New Roman" w:hAnsi="Arial" w:cs="Arial"/>
                <w:lang w:eastAsia="en-GB"/>
              </w:rPr>
            </w:pPr>
          </w:p>
          <w:p w14:paraId="699953E9" w14:textId="77777777" w:rsidR="007A037B" w:rsidRDefault="007A037B" w:rsidP="009C094E">
            <w:pPr>
              <w:widowControl w:val="0"/>
              <w:rPr>
                <w:rFonts w:ascii="Arial" w:eastAsia="Times New Roman" w:hAnsi="Arial" w:cs="Arial"/>
                <w:lang w:eastAsia="en-GB"/>
              </w:rPr>
            </w:pPr>
          </w:p>
          <w:p w14:paraId="389A45B7" w14:textId="7F332EDA" w:rsidR="007A037B" w:rsidRPr="009C094E" w:rsidRDefault="007A037B" w:rsidP="009C094E">
            <w:pPr>
              <w:widowControl w:val="0"/>
              <w:rPr>
                <w:rFonts w:ascii="Arial" w:eastAsia="Times New Roman" w:hAnsi="Arial" w:cs="Arial"/>
                <w:lang w:eastAsia="en-GB"/>
              </w:rPr>
            </w:pPr>
          </w:p>
        </w:tc>
      </w:tr>
      <w:tr w:rsidR="007A037B" w:rsidRPr="00915D19" w14:paraId="26EE3883" w14:textId="77777777" w:rsidTr="00C45B55">
        <w:tc>
          <w:tcPr>
            <w:tcW w:w="9016" w:type="dxa"/>
          </w:tcPr>
          <w:p w14:paraId="7B0FC464" w14:textId="3B8F14A2" w:rsidR="007A037B" w:rsidRPr="009C094E" w:rsidRDefault="007A037B" w:rsidP="009C094E">
            <w:pPr>
              <w:widowControl w:val="0"/>
              <w:rPr>
                <w:rFonts w:ascii="Arial" w:eastAsia="Times New Roman" w:hAnsi="Arial" w:cs="Arial"/>
                <w:lang w:eastAsia="en-GB"/>
              </w:rPr>
            </w:pPr>
            <w:r>
              <w:rPr>
                <w:rFonts w:ascii="Arial" w:eastAsia="Times New Roman" w:hAnsi="Arial" w:cs="Arial"/>
                <w:lang w:eastAsia="en-GB"/>
              </w:rPr>
              <w:t>Where are your areas that require further development?</w:t>
            </w:r>
          </w:p>
        </w:tc>
      </w:tr>
      <w:tr w:rsidR="007A037B" w:rsidRPr="00915D19" w14:paraId="653900CB" w14:textId="77777777" w:rsidTr="00C45B55">
        <w:tc>
          <w:tcPr>
            <w:tcW w:w="9016" w:type="dxa"/>
          </w:tcPr>
          <w:p w14:paraId="1BC4BF83" w14:textId="77777777" w:rsidR="007A037B" w:rsidRDefault="007A037B" w:rsidP="009C094E">
            <w:pPr>
              <w:widowControl w:val="0"/>
              <w:rPr>
                <w:rFonts w:ascii="Arial" w:eastAsia="Times New Roman" w:hAnsi="Arial" w:cs="Arial"/>
                <w:lang w:eastAsia="en-GB"/>
              </w:rPr>
            </w:pPr>
          </w:p>
          <w:p w14:paraId="56B1BEC1" w14:textId="77777777" w:rsidR="007A037B" w:rsidRDefault="007A037B" w:rsidP="009C094E">
            <w:pPr>
              <w:widowControl w:val="0"/>
              <w:rPr>
                <w:rFonts w:ascii="Arial" w:eastAsia="Times New Roman" w:hAnsi="Arial" w:cs="Arial"/>
                <w:lang w:eastAsia="en-GB"/>
              </w:rPr>
            </w:pPr>
          </w:p>
          <w:p w14:paraId="7E718CF1" w14:textId="65F3D7FC" w:rsidR="007A037B" w:rsidRPr="009C094E" w:rsidRDefault="007A037B" w:rsidP="009C094E">
            <w:pPr>
              <w:widowControl w:val="0"/>
              <w:rPr>
                <w:rFonts w:ascii="Arial" w:eastAsia="Times New Roman" w:hAnsi="Arial" w:cs="Arial"/>
                <w:lang w:eastAsia="en-GB"/>
              </w:rPr>
            </w:pPr>
          </w:p>
        </w:tc>
      </w:tr>
      <w:tr w:rsidR="00C107C8" w:rsidRPr="00915D19" w14:paraId="4CB8FC8C" w14:textId="77777777" w:rsidTr="00C45B55">
        <w:tc>
          <w:tcPr>
            <w:tcW w:w="9016" w:type="dxa"/>
          </w:tcPr>
          <w:p w14:paraId="6CBB1DAB" w14:textId="43CD0A30" w:rsidR="009C094E" w:rsidRPr="009C094E" w:rsidRDefault="009C094E" w:rsidP="009C094E">
            <w:pPr>
              <w:widowControl w:val="0"/>
              <w:rPr>
                <w:rFonts w:ascii="Arial" w:eastAsia="Times New Roman" w:hAnsi="Arial" w:cs="Arial"/>
                <w:lang w:eastAsia="en-GB"/>
              </w:rPr>
            </w:pPr>
            <w:r w:rsidRPr="009C094E">
              <w:rPr>
                <w:rFonts w:ascii="Arial" w:eastAsia="Times New Roman" w:hAnsi="Arial" w:cs="Arial"/>
                <w:lang w:eastAsia="en-GB"/>
              </w:rPr>
              <w:t xml:space="preserve">How does the </w:t>
            </w:r>
            <w:hyperlink r:id="rId17" w:history="1">
              <w:r w:rsidRPr="003C50FE">
                <w:rPr>
                  <w:rStyle w:val="Hyperlink"/>
                  <w:rFonts w:ascii="Arial" w:eastAsia="Times New Roman" w:hAnsi="Arial" w:cs="Arial"/>
                  <w:lang w:eastAsia="en-GB"/>
                </w:rPr>
                <w:t>NFCC Leadership Fra</w:t>
              </w:r>
              <w:r w:rsidRPr="003C50FE">
                <w:rPr>
                  <w:rStyle w:val="Hyperlink"/>
                  <w:rFonts w:ascii="Arial" w:eastAsia="Times New Roman" w:hAnsi="Arial" w:cs="Arial"/>
                  <w:lang w:eastAsia="en-GB"/>
                </w:rPr>
                <w:t>m</w:t>
              </w:r>
              <w:r w:rsidRPr="003C50FE">
                <w:rPr>
                  <w:rStyle w:val="Hyperlink"/>
                  <w:rFonts w:ascii="Arial" w:eastAsia="Times New Roman" w:hAnsi="Arial" w:cs="Arial"/>
                  <w:lang w:eastAsia="en-GB"/>
                </w:rPr>
                <w:t>ework</w:t>
              </w:r>
            </w:hyperlink>
            <w:r w:rsidRPr="009C094E">
              <w:rPr>
                <w:rFonts w:ascii="Arial" w:eastAsia="Times New Roman" w:hAnsi="Arial" w:cs="Arial"/>
                <w:lang w:eastAsia="en-GB"/>
              </w:rPr>
              <w:t xml:space="preserve"> and the </w:t>
            </w:r>
            <w:hyperlink r:id="rId18" w:history="1">
              <w:r w:rsidRPr="003C50FE">
                <w:rPr>
                  <w:rStyle w:val="Hyperlink"/>
                  <w:rFonts w:ascii="Arial" w:eastAsia="Times New Roman" w:hAnsi="Arial" w:cs="Arial"/>
                  <w:lang w:eastAsia="en-GB"/>
                </w:rPr>
                <w:t xml:space="preserve">Core Code </w:t>
              </w:r>
              <w:r w:rsidRPr="003C50FE">
                <w:rPr>
                  <w:rStyle w:val="Hyperlink"/>
                  <w:rFonts w:ascii="Arial" w:eastAsia="Times New Roman" w:hAnsi="Arial" w:cs="Arial"/>
                  <w:lang w:eastAsia="en-GB"/>
                </w:rPr>
                <w:t>o</w:t>
              </w:r>
              <w:r w:rsidRPr="003C50FE">
                <w:rPr>
                  <w:rStyle w:val="Hyperlink"/>
                  <w:rFonts w:ascii="Arial" w:eastAsia="Times New Roman" w:hAnsi="Arial" w:cs="Arial"/>
                  <w:lang w:eastAsia="en-GB"/>
                </w:rPr>
                <w:t>f Ethics</w:t>
              </w:r>
            </w:hyperlink>
            <w:r w:rsidR="009510AF">
              <w:rPr>
                <w:rFonts w:ascii="Arial" w:eastAsia="Times New Roman" w:hAnsi="Arial" w:cs="Arial"/>
                <w:lang w:eastAsia="en-GB"/>
              </w:rPr>
              <w:t xml:space="preserve"> (or your</w:t>
            </w:r>
            <w:r w:rsidR="003C50FE">
              <w:rPr>
                <w:rFonts w:ascii="Arial" w:eastAsia="Times New Roman" w:hAnsi="Arial" w:cs="Arial"/>
                <w:lang w:eastAsia="en-GB"/>
              </w:rPr>
              <w:t xml:space="preserve"> service values)</w:t>
            </w:r>
            <w:r w:rsidR="009510AF">
              <w:rPr>
                <w:rFonts w:ascii="Arial" w:eastAsia="Times New Roman" w:hAnsi="Arial" w:cs="Arial"/>
                <w:lang w:eastAsia="en-GB"/>
              </w:rPr>
              <w:t xml:space="preserve"> </w:t>
            </w:r>
            <w:r w:rsidRPr="009C094E">
              <w:rPr>
                <w:rFonts w:ascii="Arial" w:eastAsia="Times New Roman" w:hAnsi="Arial" w:cs="Arial"/>
                <w:lang w:eastAsia="en-GB"/>
              </w:rPr>
              <w:t>help you build strong relationships?</w:t>
            </w:r>
          </w:p>
          <w:p w14:paraId="7EFD0BC2" w14:textId="6FAA1E0D" w:rsidR="00C107C8" w:rsidRPr="009C094E" w:rsidRDefault="009C094E" w:rsidP="009C094E">
            <w:pPr>
              <w:widowControl w:val="0"/>
              <w:rPr>
                <w:rFonts w:ascii="Arial" w:eastAsia="Times New Roman" w:hAnsi="Arial" w:cs="Arial"/>
                <w:lang w:eastAsia="en-GB"/>
              </w:rPr>
            </w:pPr>
            <w:r w:rsidRPr="009C094E">
              <w:rPr>
                <w:rFonts w:ascii="Arial" w:eastAsia="Times New Roman" w:hAnsi="Arial" w:cs="Arial"/>
                <w:lang w:eastAsia="en-GB"/>
              </w:rPr>
              <w:t xml:space="preserve">How can </w:t>
            </w:r>
            <w:proofErr w:type="gramStart"/>
            <w:r w:rsidRPr="009C094E">
              <w:rPr>
                <w:rFonts w:ascii="Arial" w:eastAsia="Times New Roman" w:hAnsi="Arial" w:cs="Arial"/>
                <w:lang w:eastAsia="en-GB"/>
              </w:rPr>
              <w:t>you</w:t>
            </w:r>
            <w:proofErr w:type="gramEnd"/>
            <w:r w:rsidRPr="009C094E">
              <w:rPr>
                <w:rFonts w:ascii="Arial" w:eastAsia="Times New Roman" w:hAnsi="Arial" w:cs="Arial"/>
                <w:lang w:eastAsia="en-GB"/>
              </w:rPr>
              <w:t xml:space="preserve"> role model these behaviours?</w:t>
            </w:r>
          </w:p>
        </w:tc>
      </w:tr>
      <w:tr w:rsidR="00B36A87" w:rsidRPr="00915D19" w14:paraId="5A05645A" w14:textId="77777777" w:rsidTr="00C45B55">
        <w:tc>
          <w:tcPr>
            <w:tcW w:w="9016" w:type="dxa"/>
          </w:tcPr>
          <w:p w14:paraId="4746399B" w14:textId="77777777" w:rsidR="00B36A87" w:rsidRPr="00915D19" w:rsidRDefault="00B36A87" w:rsidP="00C45B55">
            <w:pPr>
              <w:rPr>
                <w:rFonts w:ascii="Arial" w:eastAsia="Times New Roman" w:hAnsi="Arial" w:cs="Arial"/>
                <w:b/>
                <w:bCs/>
                <w:lang w:eastAsia="en-GB"/>
              </w:rPr>
            </w:pPr>
          </w:p>
          <w:p w14:paraId="27212B32" w14:textId="77777777" w:rsidR="00B36A87" w:rsidRPr="00915D19" w:rsidRDefault="00B36A87" w:rsidP="00C45B55">
            <w:pPr>
              <w:rPr>
                <w:rFonts w:ascii="Arial" w:eastAsia="Times New Roman" w:hAnsi="Arial" w:cs="Arial"/>
                <w:b/>
                <w:bCs/>
                <w:lang w:eastAsia="en-GB"/>
              </w:rPr>
            </w:pPr>
          </w:p>
          <w:p w14:paraId="3CF524F5" w14:textId="77777777" w:rsidR="00B36A87" w:rsidRPr="00915D19" w:rsidRDefault="00B36A87" w:rsidP="00C45B55">
            <w:pPr>
              <w:rPr>
                <w:rFonts w:ascii="Arial" w:eastAsia="Times New Roman" w:hAnsi="Arial" w:cs="Arial"/>
                <w:b/>
                <w:bCs/>
                <w:lang w:eastAsia="en-GB"/>
              </w:rPr>
            </w:pPr>
          </w:p>
          <w:p w14:paraId="4424FCDC" w14:textId="3E82DA15" w:rsidR="00B36A87" w:rsidRPr="00915D19" w:rsidRDefault="00B36A87" w:rsidP="00C45B55">
            <w:pPr>
              <w:rPr>
                <w:rFonts w:ascii="Arial" w:eastAsia="Times New Roman" w:hAnsi="Arial" w:cs="Arial"/>
                <w:b/>
                <w:bCs/>
                <w:lang w:eastAsia="en-GB"/>
              </w:rPr>
            </w:pPr>
          </w:p>
        </w:tc>
      </w:tr>
      <w:tr w:rsidR="00017075" w:rsidRPr="00915D19" w14:paraId="64D4FE34" w14:textId="77777777" w:rsidTr="00C45B55">
        <w:tc>
          <w:tcPr>
            <w:tcW w:w="9016" w:type="dxa"/>
          </w:tcPr>
          <w:p w14:paraId="46C372E5" w14:textId="77777777" w:rsidR="00017075" w:rsidRPr="00915D19" w:rsidRDefault="00017075" w:rsidP="00C45B55">
            <w:pPr>
              <w:rPr>
                <w:rFonts w:ascii="Arial" w:eastAsia="Times New Roman" w:hAnsi="Arial" w:cs="Arial"/>
                <w:lang w:eastAsia="en-GB"/>
              </w:rPr>
            </w:pPr>
            <w:r w:rsidRPr="00915D19">
              <w:rPr>
                <w:rFonts w:ascii="Arial" w:eastAsia="Times New Roman" w:hAnsi="Arial" w:cs="Arial"/>
                <w:lang w:eastAsia="en-GB"/>
              </w:rPr>
              <w:t>What difference has this learning made to you?</w:t>
            </w:r>
          </w:p>
          <w:p w14:paraId="531B994D" w14:textId="77777777" w:rsidR="00017075" w:rsidRPr="00915D19" w:rsidRDefault="00017075" w:rsidP="00C45B55">
            <w:pPr>
              <w:rPr>
                <w:rFonts w:ascii="Arial" w:eastAsia="Times New Roman" w:hAnsi="Arial" w:cs="Arial"/>
                <w:lang w:eastAsia="en-GB"/>
              </w:rPr>
            </w:pPr>
            <w:r w:rsidRPr="00915D19">
              <w:rPr>
                <w:rFonts w:ascii="Arial" w:eastAsia="Times New Roman" w:hAnsi="Arial" w:cs="Arial"/>
                <w:lang w:eastAsia="en-GB"/>
              </w:rPr>
              <w:t>How will you share your learning with others?</w:t>
            </w:r>
          </w:p>
        </w:tc>
      </w:tr>
      <w:tr w:rsidR="00017075" w:rsidRPr="00915D19" w14:paraId="195F7D19" w14:textId="77777777" w:rsidTr="00C45B55">
        <w:tc>
          <w:tcPr>
            <w:tcW w:w="9016" w:type="dxa"/>
          </w:tcPr>
          <w:p w14:paraId="5A290BEC" w14:textId="77777777" w:rsidR="00017075" w:rsidRPr="00915D19" w:rsidRDefault="00017075" w:rsidP="00C45B55">
            <w:pPr>
              <w:widowControl w:val="0"/>
              <w:rPr>
                <w:rFonts w:ascii="Arial" w:eastAsia="Times New Roman" w:hAnsi="Arial" w:cs="Arial"/>
                <w:lang w:eastAsia="en-GB"/>
              </w:rPr>
            </w:pPr>
          </w:p>
          <w:p w14:paraId="6761DEE7" w14:textId="77777777" w:rsidR="00017075" w:rsidRPr="00915D19" w:rsidRDefault="00017075" w:rsidP="00C45B55">
            <w:pPr>
              <w:widowControl w:val="0"/>
              <w:rPr>
                <w:rFonts w:ascii="Arial" w:eastAsia="Times New Roman" w:hAnsi="Arial" w:cs="Arial"/>
                <w:lang w:eastAsia="en-GB"/>
              </w:rPr>
            </w:pPr>
          </w:p>
          <w:p w14:paraId="1ADFDE4A" w14:textId="77777777" w:rsidR="00017075" w:rsidRPr="00915D19" w:rsidRDefault="00017075" w:rsidP="003C0801">
            <w:pPr>
              <w:widowControl w:val="0"/>
              <w:rPr>
                <w:rFonts w:ascii="Arial" w:eastAsia="Times New Roman" w:hAnsi="Arial" w:cs="Arial"/>
                <w:lang w:eastAsia="en-GB"/>
              </w:rPr>
            </w:pPr>
          </w:p>
        </w:tc>
      </w:tr>
      <w:tr w:rsidR="00017075" w:rsidRPr="00915D19" w14:paraId="131E0286" w14:textId="77777777" w:rsidTr="00C45B55">
        <w:tc>
          <w:tcPr>
            <w:tcW w:w="9016" w:type="dxa"/>
          </w:tcPr>
          <w:p w14:paraId="7F4EF51B" w14:textId="77777777" w:rsidR="00017075" w:rsidRPr="00915D19" w:rsidRDefault="00017075" w:rsidP="00C45B55">
            <w:pPr>
              <w:widowControl w:val="0"/>
              <w:rPr>
                <w:rFonts w:ascii="Arial" w:eastAsia="Times New Roman" w:hAnsi="Arial" w:cs="Arial"/>
                <w:lang w:eastAsia="en-GB"/>
              </w:rPr>
            </w:pPr>
            <w:r w:rsidRPr="00915D19">
              <w:rPr>
                <w:rFonts w:ascii="Arial" w:eastAsia="Times New Roman" w:hAnsi="Arial" w:cs="Arial"/>
                <w:lang w:eastAsia="en-GB"/>
              </w:rPr>
              <w:t>Space for your own reflections……</w:t>
            </w:r>
          </w:p>
        </w:tc>
      </w:tr>
      <w:tr w:rsidR="00017075" w:rsidRPr="00915D19" w14:paraId="2B955175" w14:textId="77777777" w:rsidTr="00C45B55">
        <w:tc>
          <w:tcPr>
            <w:tcW w:w="9016" w:type="dxa"/>
          </w:tcPr>
          <w:p w14:paraId="01538FF2" w14:textId="77777777" w:rsidR="00017075" w:rsidRPr="00915D19" w:rsidRDefault="00017075" w:rsidP="00C45B55">
            <w:pPr>
              <w:widowControl w:val="0"/>
              <w:rPr>
                <w:rFonts w:ascii="Arial" w:eastAsia="Times New Roman" w:hAnsi="Arial" w:cs="Arial"/>
                <w:lang w:eastAsia="en-GB"/>
              </w:rPr>
            </w:pPr>
          </w:p>
          <w:p w14:paraId="204FB74E" w14:textId="77777777" w:rsidR="00017075" w:rsidRPr="00915D19" w:rsidRDefault="00017075" w:rsidP="00C45B55">
            <w:pPr>
              <w:widowControl w:val="0"/>
              <w:rPr>
                <w:rFonts w:ascii="Arial" w:eastAsia="Times New Roman" w:hAnsi="Arial" w:cs="Arial"/>
                <w:lang w:eastAsia="en-GB"/>
              </w:rPr>
            </w:pPr>
          </w:p>
          <w:p w14:paraId="2D380135" w14:textId="77777777" w:rsidR="00017075" w:rsidRPr="00915D19" w:rsidRDefault="00017075" w:rsidP="00C45B55">
            <w:pPr>
              <w:widowControl w:val="0"/>
              <w:rPr>
                <w:rFonts w:ascii="Arial" w:eastAsia="Times New Roman" w:hAnsi="Arial" w:cs="Arial"/>
                <w:lang w:eastAsia="en-GB"/>
              </w:rPr>
            </w:pPr>
          </w:p>
          <w:p w14:paraId="29F90CE2" w14:textId="77777777" w:rsidR="00017075" w:rsidRPr="00915D19" w:rsidRDefault="00017075" w:rsidP="00C45B55">
            <w:pPr>
              <w:widowControl w:val="0"/>
              <w:rPr>
                <w:rFonts w:ascii="Arial" w:eastAsia="Times New Roman" w:hAnsi="Arial" w:cs="Arial"/>
                <w:lang w:eastAsia="en-GB"/>
              </w:rPr>
            </w:pPr>
          </w:p>
          <w:p w14:paraId="526FF19F" w14:textId="77777777" w:rsidR="00017075" w:rsidRPr="00915D19" w:rsidRDefault="00017075" w:rsidP="00C45B55">
            <w:pPr>
              <w:widowControl w:val="0"/>
              <w:rPr>
                <w:rFonts w:ascii="Arial" w:eastAsia="Times New Roman" w:hAnsi="Arial" w:cs="Arial"/>
                <w:lang w:eastAsia="en-GB"/>
              </w:rPr>
            </w:pPr>
          </w:p>
        </w:tc>
      </w:tr>
    </w:tbl>
    <w:p w14:paraId="39653A9C" w14:textId="74975DC7" w:rsidR="00BB0F56" w:rsidRPr="00915D19" w:rsidRDefault="00BB0F56" w:rsidP="009C094E">
      <w:pPr>
        <w:rPr>
          <w:rFonts w:ascii="Arial" w:eastAsia="Times New Roman" w:hAnsi="Arial" w:cs="Arial"/>
          <w:lang w:eastAsia="en-GB"/>
        </w:rPr>
      </w:pPr>
    </w:p>
    <w:p w14:paraId="7DE48901" w14:textId="347866F6" w:rsidR="002D2FFA" w:rsidRPr="00915D19" w:rsidRDefault="002D2FFA">
      <w:pPr>
        <w:rPr>
          <w:rFonts w:ascii="Arial" w:hAnsi="Arial" w:cs="Arial"/>
        </w:rPr>
      </w:pPr>
    </w:p>
    <w:tbl>
      <w:tblPr>
        <w:tblStyle w:val="TableGrid"/>
        <w:tblW w:w="0" w:type="auto"/>
        <w:tblLook w:val="04A0" w:firstRow="1" w:lastRow="0" w:firstColumn="1" w:lastColumn="0" w:noHBand="0" w:noVBand="1"/>
      </w:tblPr>
      <w:tblGrid>
        <w:gridCol w:w="9016"/>
      </w:tblGrid>
      <w:tr w:rsidR="002D2FFA" w:rsidRPr="00915D19" w14:paraId="6ED79D1B" w14:textId="77777777" w:rsidTr="00D36616">
        <w:tc>
          <w:tcPr>
            <w:tcW w:w="9016" w:type="dxa"/>
            <w:shd w:val="clear" w:color="auto" w:fill="3FA535"/>
          </w:tcPr>
          <w:p w14:paraId="6748CC6F" w14:textId="4B48CEF3" w:rsidR="002D2FFA" w:rsidRPr="00915D19" w:rsidRDefault="002D2FFA" w:rsidP="00D405C0">
            <w:pPr>
              <w:jc w:val="center"/>
              <w:rPr>
                <w:rFonts w:ascii="Arial" w:hAnsi="Arial" w:cs="Arial"/>
                <w:b/>
                <w:bCs/>
              </w:rPr>
            </w:pPr>
            <w:r w:rsidRPr="00915D19">
              <w:rPr>
                <w:rFonts w:ascii="Arial" w:hAnsi="Arial" w:cs="Arial"/>
                <w:b/>
                <w:bCs/>
                <w:color w:val="FFFFFF" w:themeColor="background1"/>
              </w:rPr>
              <w:t>And finally…your top 3 takeaways…</w:t>
            </w:r>
          </w:p>
        </w:tc>
      </w:tr>
      <w:tr w:rsidR="002D2FFA" w:rsidRPr="00915D19" w14:paraId="4FEF54A2" w14:textId="77777777" w:rsidTr="00D405C0">
        <w:tc>
          <w:tcPr>
            <w:tcW w:w="9016" w:type="dxa"/>
          </w:tcPr>
          <w:p w14:paraId="60B30C64" w14:textId="255C16D2" w:rsidR="002D2FFA" w:rsidRPr="00915D19" w:rsidRDefault="002D2FFA" w:rsidP="00D405C0">
            <w:pPr>
              <w:widowControl w:val="0"/>
              <w:rPr>
                <w:rFonts w:ascii="Arial" w:eastAsia="Times New Roman" w:hAnsi="Arial" w:cs="Arial"/>
                <w:lang w:eastAsia="en-GB"/>
              </w:rPr>
            </w:pPr>
            <w:r w:rsidRPr="00915D19">
              <w:rPr>
                <w:rFonts w:ascii="Arial" w:eastAsia="Times New Roman" w:hAnsi="Arial" w:cs="Arial"/>
                <w:lang w:eastAsia="en-GB"/>
              </w:rPr>
              <w:t>1.</w:t>
            </w:r>
          </w:p>
        </w:tc>
      </w:tr>
      <w:tr w:rsidR="002D2FFA" w:rsidRPr="00915D19" w14:paraId="4F3A5840" w14:textId="77777777" w:rsidTr="00D405C0">
        <w:tc>
          <w:tcPr>
            <w:tcW w:w="9016" w:type="dxa"/>
          </w:tcPr>
          <w:p w14:paraId="2B8EB1CE" w14:textId="77777777" w:rsidR="002D2FFA" w:rsidRPr="00915D19" w:rsidRDefault="002D2FFA" w:rsidP="00D405C0">
            <w:pPr>
              <w:rPr>
                <w:rFonts w:ascii="Arial" w:hAnsi="Arial" w:cs="Arial"/>
                <w:b/>
                <w:bCs/>
              </w:rPr>
            </w:pPr>
          </w:p>
          <w:p w14:paraId="1C47F558" w14:textId="77777777" w:rsidR="002D2FFA" w:rsidRPr="00915D19" w:rsidRDefault="002D2FFA" w:rsidP="00D405C0">
            <w:pPr>
              <w:rPr>
                <w:rFonts w:ascii="Arial" w:hAnsi="Arial" w:cs="Arial"/>
                <w:b/>
                <w:bCs/>
              </w:rPr>
            </w:pPr>
          </w:p>
          <w:p w14:paraId="0F9BEBB7" w14:textId="77777777" w:rsidR="002D2FFA" w:rsidRPr="00915D19" w:rsidRDefault="002D2FFA" w:rsidP="00D405C0">
            <w:pPr>
              <w:rPr>
                <w:rFonts w:ascii="Arial" w:hAnsi="Arial" w:cs="Arial"/>
                <w:b/>
                <w:bCs/>
              </w:rPr>
            </w:pPr>
          </w:p>
          <w:p w14:paraId="6BAE8E8A" w14:textId="77777777" w:rsidR="002D2FFA" w:rsidRPr="00915D19" w:rsidRDefault="002D2FFA" w:rsidP="00D405C0">
            <w:pPr>
              <w:rPr>
                <w:rFonts w:ascii="Arial" w:hAnsi="Arial" w:cs="Arial"/>
                <w:b/>
                <w:bCs/>
              </w:rPr>
            </w:pPr>
          </w:p>
          <w:p w14:paraId="509225A5" w14:textId="77777777" w:rsidR="002D2FFA" w:rsidRPr="00915D19" w:rsidRDefault="002D2FFA" w:rsidP="00D405C0">
            <w:pPr>
              <w:rPr>
                <w:rFonts w:ascii="Arial" w:hAnsi="Arial" w:cs="Arial"/>
                <w:b/>
                <w:bCs/>
              </w:rPr>
            </w:pPr>
          </w:p>
          <w:p w14:paraId="11BB084E" w14:textId="77777777" w:rsidR="002D2FFA" w:rsidRPr="00915D19" w:rsidRDefault="002D2FFA" w:rsidP="00D405C0">
            <w:pPr>
              <w:rPr>
                <w:rFonts w:ascii="Arial" w:hAnsi="Arial" w:cs="Arial"/>
                <w:b/>
                <w:bCs/>
              </w:rPr>
            </w:pPr>
          </w:p>
        </w:tc>
      </w:tr>
      <w:tr w:rsidR="002D2FFA" w:rsidRPr="00915D19" w14:paraId="366B4D0A" w14:textId="77777777" w:rsidTr="00D405C0">
        <w:tc>
          <w:tcPr>
            <w:tcW w:w="9016" w:type="dxa"/>
          </w:tcPr>
          <w:p w14:paraId="0C5866C5" w14:textId="16434388" w:rsidR="002D2FFA" w:rsidRPr="00915D19" w:rsidRDefault="002D2FFA" w:rsidP="00D405C0">
            <w:pPr>
              <w:widowControl w:val="0"/>
              <w:rPr>
                <w:rFonts w:ascii="Arial" w:eastAsia="Times New Roman" w:hAnsi="Arial" w:cs="Arial"/>
                <w:lang w:eastAsia="en-GB"/>
              </w:rPr>
            </w:pPr>
            <w:r w:rsidRPr="00915D19">
              <w:rPr>
                <w:rFonts w:ascii="Arial" w:eastAsia="Times New Roman" w:hAnsi="Arial" w:cs="Arial"/>
                <w:lang w:eastAsia="en-GB"/>
              </w:rPr>
              <w:t>2.</w:t>
            </w:r>
          </w:p>
        </w:tc>
      </w:tr>
      <w:tr w:rsidR="002D2FFA" w:rsidRPr="00915D19" w14:paraId="4938F4AD" w14:textId="77777777" w:rsidTr="00D405C0">
        <w:tc>
          <w:tcPr>
            <w:tcW w:w="9016" w:type="dxa"/>
          </w:tcPr>
          <w:p w14:paraId="4D773852" w14:textId="77777777" w:rsidR="002D2FFA" w:rsidRPr="00915D19" w:rsidRDefault="002D2FFA" w:rsidP="00D405C0">
            <w:pPr>
              <w:widowControl w:val="0"/>
              <w:rPr>
                <w:rFonts w:ascii="Arial" w:eastAsia="Times New Roman" w:hAnsi="Arial" w:cs="Arial"/>
                <w:lang w:eastAsia="en-GB"/>
              </w:rPr>
            </w:pPr>
          </w:p>
          <w:p w14:paraId="71B88AC3" w14:textId="77777777" w:rsidR="002D2FFA" w:rsidRPr="00915D19" w:rsidRDefault="002D2FFA" w:rsidP="00D405C0">
            <w:pPr>
              <w:widowControl w:val="0"/>
              <w:rPr>
                <w:rFonts w:ascii="Arial" w:eastAsia="Times New Roman" w:hAnsi="Arial" w:cs="Arial"/>
                <w:lang w:eastAsia="en-GB"/>
              </w:rPr>
            </w:pPr>
          </w:p>
          <w:p w14:paraId="4FB04709" w14:textId="77777777" w:rsidR="002D2FFA" w:rsidRPr="00915D19" w:rsidRDefault="002D2FFA" w:rsidP="00D405C0">
            <w:pPr>
              <w:widowControl w:val="0"/>
              <w:rPr>
                <w:rFonts w:ascii="Arial" w:eastAsia="Times New Roman" w:hAnsi="Arial" w:cs="Arial"/>
                <w:lang w:eastAsia="en-GB"/>
              </w:rPr>
            </w:pPr>
          </w:p>
          <w:p w14:paraId="38A20933" w14:textId="0CB2953B" w:rsidR="002D2FFA" w:rsidRPr="00915D19" w:rsidRDefault="002D2FFA" w:rsidP="00D405C0">
            <w:pPr>
              <w:widowControl w:val="0"/>
              <w:rPr>
                <w:rFonts w:ascii="Arial" w:eastAsia="Times New Roman" w:hAnsi="Arial" w:cs="Arial"/>
                <w:lang w:eastAsia="en-GB"/>
              </w:rPr>
            </w:pPr>
          </w:p>
          <w:p w14:paraId="3A13B5CD" w14:textId="77777777" w:rsidR="002D2FFA" w:rsidRPr="00915D19" w:rsidRDefault="002D2FFA" w:rsidP="00D405C0">
            <w:pPr>
              <w:widowControl w:val="0"/>
              <w:rPr>
                <w:rFonts w:ascii="Arial" w:eastAsia="Times New Roman" w:hAnsi="Arial" w:cs="Arial"/>
                <w:lang w:eastAsia="en-GB"/>
              </w:rPr>
            </w:pPr>
          </w:p>
          <w:p w14:paraId="3B47B6B4" w14:textId="77777777" w:rsidR="002D2FFA" w:rsidRPr="00915D19" w:rsidRDefault="002D2FFA" w:rsidP="00D405C0">
            <w:pPr>
              <w:widowControl w:val="0"/>
              <w:rPr>
                <w:rFonts w:ascii="Arial" w:eastAsia="Times New Roman" w:hAnsi="Arial" w:cs="Arial"/>
                <w:lang w:eastAsia="en-GB"/>
              </w:rPr>
            </w:pPr>
          </w:p>
        </w:tc>
      </w:tr>
      <w:tr w:rsidR="002D2FFA" w:rsidRPr="00915D19" w14:paraId="504E8A2B" w14:textId="77777777" w:rsidTr="00D405C0">
        <w:tc>
          <w:tcPr>
            <w:tcW w:w="9016" w:type="dxa"/>
          </w:tcPr>
          <w:p w14:paraId="290F7028" w14:textId="717ABD06" w:rsidR="002D2FFA" w:rsidRPr="00915D19" w:rsidRDefault="002D2FFA" w:rsidP="00D405C0">
            <w:pPr>
              <w:widowControl w:val="0"/>
              <w:rPr>
                <w:rFonts w:ascii="Arial" w:eastAsia="Times New Roman" w:hAnsi="Arial" w:cs="Arial"/>
                <w:lang w:eastAsia="en-GB"/>
              </w:rPr>
            </w:pPr>
            <w:r w:rsidRPr="00915D19">
              <w:rPr>
                <w:rFonts w:ascii="Arial" w:eastAsia="Times New Roman" w:hAnsi="Arial" w:cs="Arial"/>
                <w:lang w:eastAsia="en-GB"/>
              </w:rPr>
              <w:t>3.</w:t>
            </w:r>
          </w:p>
        </w:tc>
      </w:tr>
      <w:tr w:rsidR="002D2FFA" w:rsidRPr="00915D19" w14:paraId="6CE4DD6E" w14:textId="77777777" w:rsidTr="00D405C0">
        <w:tc>
          <w:tcPr>
            <w:tcW w:w="9016" w:type="dxa"/>
          </w:tcPr>
          <w:p w14:paraId="70177314" w14:textId="77777777" w:rsidR="002D2FFA" w:rsidRPr="00915D19" w:rsidRDefault="002D2FFA" w:rsidP="00D405C0">
            <w:pPr>
              <w:widowControl w:val="0"/>
              <w:rPr>
                <w:rFonts w:ascii="Arial" w:eastAsia="Times New Roman" w:hAnsi="Arial" w:cs="Arial"/>
                <w:lang w:eastAsia="en-GB"/>
              </w:rPr>
            </w:pPr>
          </w:p>
          <w:p w14:paraId="4EA6AFD7" w14:textId="77777777" w:rsidR="002D2FFA" w:rsidRPr="00915D19" w:rsidRDefault="002D2FFA" w:rsidP="00D405C0">
            <w:pPr>
              <w:widowControl w:val="0"/>
              <w:rPr>
                <w:rFonts w:ascii="Arial" w:eastAsia="Times New Roman" w:hAnsi="Arial" w:cs="Arial"/>
                <w:lang w:eastAsia="en-GB"/>
              </w:rPr>
            </w:pPr>
          </w:p>
          <w:p w14:paraId="6BB4A265" w14:textId="77777777" w:rsidR="002D2FFA" w:rsidRPr="00915D19" w:rsidRDefault="002D2FFA" w:rsidP="00D405C0">
            <w:pPr>
              <w:widowControl w:val="0"/>
              <w:rPr>
                <w:rFonts w:ascii="Arial" w:eastAsia="Times New Roman" w:hAnsi="Arial" w:cs="Arial"/>
                <w:lang w:eastAsia="en-GB"/>
              </w:rPr>
            </w:pPr>
          </w:p>
          <w:p w14:paraId="0BC6EDFD" w14:textId="77777777" w:rsidR="002D2FFA" w:rsidRPr="00915D19" w:rsidRDefault="002D2FFA" w:rsidP="00D405C0">
            <w:pPr>
              <w:widowControl w:val="0"/>
              <w:rPr>
                <w:rFonts w:ascii="Arial" w:eastAsia="Times New Roman" w:hAnsi="Arial" w:cs="Arial"/>
                <w:lang w:eastAsia="en-GB"/>
              </w:rPr>
            </w:pPr>
          </w:p>
          <w:p w14:paraId="21572563" w14:textId="77777777" w:rsidR="002D2FFA" w:rsidRPr="00915D19" w:rsidRDefault="002D2FFA" w:rsidP="00D405C0">
            <w:pPr>
              <w:widowControl w:val="0"/>
              <w:rPr>
                <w:rFonts w:ascii="Arial" w:eastAsia="Times New Roman" w:hAnsi="Arial" w:cs="Arial"/>
                <w:lang w:eastAsia="en-GB"/>
              </w:rPr>
            </w:pPr>
          </w:p>
          <w:p w14:paraId="69A4A899" w14:textId="21324A3F" w:rsidR="002D2FFA" w:rsidRPr="00915D19" w:rsidRDefault="002D2FFA" w:rsidP="00D405C0">
            <w:pPr>
              <w:widowControl w:val="0"/>
              <w:rPr>
                <w:rFonts w:ascii="Arial" w:eastAsia="Times New Roman" w:hAnsi="Arial" w:cs="Arial"/>
                <w:lang w:eastAsia="en-GB"/>
              </w:rPr>
            </w:pPr>
          </w:p>
        </w:tc>
      </w:tr>
    </w:tbl>
    <w:p w14:paraId="6A954D82" w14:textId="77777777" w:rsidR="009C094E" w:rsidRDefault="009C094E" w:rsidP="00DC22BF">
      <w:pPr>
        <w:spacing w:after="0"/>
        <w:rPr>
          <w:rFonts w:ascii="Arial" w:hAnsi="Arial" w:cs="Arial"/>
          <w:highlight w:val="yellow"/>
        </w:rPr>
      </w:pPr>
    </w:p>
    <w:p w14:paraId="39B6F873" w14:textId="77777777" w:rsidR="009C094E" w:rsidRDefault="009C094E" w:rsidP="009C094E">
      <w:pPr>
        <w:spacing w:after="0"/>
        <w:rPr>
          <w:rFonts w:ascii="Arial" w:hAnsi="Arial" w:cs="Arial"/>
        </w:rPr>
      </w:pPr>
    </w:p>
    <w:tbl>
      <w:tblPr>
        <w:tblStyle w:val="TableGrid"/>
        <w:tblW w:w="0" w:type="auto"/>
        <w:tblLook w:val="04A0" w:firstRow="1" w:lastRow="0" w:firstColumn="1" w:lastColumn="0" w:noHBand="0" w:noVBand="1"/>
      </w:tblPr>
      <w:tblGrid>
        <w:gridCol w:w="5098"/>
        <w:gridCol w:w="3918"/>
      </w:tblGrid>
      <w:tr w:rsidR="009C094E" w14:paraId="16A00BA7" w14:textId="77777777" w:rsidTr="009C094E">
        <w:tc>
          <w:tcPr>
            <w:tcW w:w="5098" w:type="dxa"/>
            <w:shd w:val="clear" w:color="auto" w:fill="3FA535"/>
          </w:tcPr>
          <w:p w14:paraId="3B66320A" w14:textId="77777777" w:rsidR="009C094E" w:rsidRDefault="009C094E" w:rsidP="00B213CB">
            <w:pPr>
              <w:rPr>
                <w:rFonts w:ascii="Arial" w:hAnsi="Arial" w:cs="Arial"/>
                <w:b/>
                <w:bCs/>
                <w:color w:val="FFFFFF" w:themeColor="background1"/>
              </w:rPr>
            </w:pPr>
            <w:r>
              <w:rPr>
                <w:rFonts w:ascii="Arial" w:hAnsi="Arial" w:cs="Arial"/>
                <w:b/>
                <w:bCs/>
                <w:color w:val="FFFFFF" w:themeColor="background1"/>
              </w:rPr>
              <w:t xml:space="preserve">Agreed actions and activities to carry </w:t>
            </w:r>
            <w:proofErr w:type="gramStart"/>
            <w:r>
              <w:rPr>
                <w:rFonts w:ascii="Arial" w:hAnsi="Arial" w:cs="Arial"/>
                <w:b/>
                <w:bCs/>
                <w:color w:val="FFFFFF" w:themeColor="background1"/>
              </w:rPr>
              <w:t>forward</w:t>
            </w:r>
            <w:proofErr w:type="gramEnd"/>
          </w:p>
          <w:p w14:paraId="5A9A7070" w14:textId="77777777" w:rsidR="009C094E" w:rsidRPr="00E760AD" w:rsidRDefault="009C094E" w:rsidP="00B213CB">
            <w:pPr>
              <w:rPr>
                <w:rFonts w:ascii="Arial" w:hAnsi="Arial" w:cs="Arial"/>
                <w:b/>
                <w:bCs/>
                <w:color w:val="FFFFFF" w:themeColor="background1"/>
              </w:rPr>
            </w:pPr>
          </w:p>
        </w:tc>
        <w:tc>
          <w:tcPr>
            <w:tcW w:w="3918" w:type="dxa"/>
          </w:tcPr>
          <w:p w14:paraId="71D86B7A" w14:textId="77777777" w:rsidR="009C094E" w:rsidRDefault="009C094E" w:rsidP="00B213CB">
            <w:pPr>
              <w:rPr>
                <w:rFonts w:ascii="Arial" w:hAnsi="Arial" w:cs="Arial"/>
              </w:rPr>
            </w:pPr>
          </w:p>
        </w:tc>
      </w:tr>
      <w:tr w:rsidR="009C094E" w14:paraId="2E4ED809" w14:textId="77777777" w:rsidTr="009C094E">
        <w:tc>
          <w:tcPr>
            <w:tcW w:w="5098" w:type="dxa"/>
            <w:shd w:val="clear" w:color="auto" w:fill="3FA535"/>
          </w:tcPr>
          <w:p w14:paraId="14EBC18A" w14:textId="77777777" w:rsidR="009C094E" w:rsidRPr="00E760AD" w:rsidRDefault="009C094E" w:rsidP="00B213CB">
            <w:pPr>
              <w:rPr>
                <w:rFonts w:ascii="Arial" w:hAnsi="Arial" w:cs="Arial"/>
                <w:b/>
                <w:bCs/>
                <w:color w:val="FFFFFF" w:themeColor="background1"/>
              </w:rPr>
            </w:pPr>
            <w:r w:rsidRPr="00E760AD">
              <w:rPr>
                <w:rFonts w:ascii="Arial" w:hAnsi="Arial" w:cs="Arial"/>
                <w:b/>
                <w:bCs/>
                <w:color w:val="FFFFFF" w:themeColor="background1"/>
              </w:rPr>
              <w:t>Sign off date</w:t>
            </w:r>
          </w:p>
        </w:tc>
        <w:tc>
          <w:tcPr>
            <w:tcW w:w="3918" w:type="dxa"/>
          </w:tcPr>
          <w:p w14:paraId="336C83A1" w14:textId="77777777" w:rsidR="009C094E" w:rsidRDefault="009C094E" w:rsidP="00B213CB">
            <w:pPr>
              <w:rPr>
                <w:rFonts w:ascii="Arial" w:hAnsi="Arial" w:cs="Arial"/>
              </w:rPr>
            </w:pPr>
          </w:p>
          <w:p w14:paraId="65028FAD" w14:textId="77777777" w:rsidR="009C094E" w:rsidRDefault="009C094E" w:rsidP="00B213CB">
            <w:pPr>
              <w:rPr>
                <w:rFonts w:ascii="Arial" w:hAnsi="Arial" w:cs="Arial"/>
              </w:rPr>
            </w:pPr>
          </w:p>
        </w:tc>
      </w:tr>
      <w:tr w:rsidR="009C094E" w14:paraId="25C46FD5" w14:textId="77777777" w:rsidTr="009C094E">
        <w:tc>
          <w:tcPr>
            <w:tcW w:w="5098" w:type="dxa"/>
            <w:shd w:val="clear" w:color="auto" w:fill="3FA535"/>
          </w:tcPr>
          <w:p w14:paraId="21C2923C" w14:textId="77777777" w:rsidR="009C094E" w:rsidRPr="00E760AD" w:rsidRDefault="009C094E" w:rsidP="00B213CB">
            <w:pPr>
              <w:rPr>
                <w:rFonts w:ascii="Arial" w:hAnsi="Arial" w:cs="Arial"/>
                <w:b/>
                <w:bCs/>
                <w:color w:val="FFFFFF" w:themeColor="background1"/>
              </w:rPr>
            </w:pPr>
            <w:r w:rsidRPr="00E760AD">
              <w:rPr>
                <w:rFonts w:ascii="Arial" w:hAnsi="Arial" w:cs="Arial"/>
                <w:b/>
                <w:bCs/>
                <w:color w:val="FFFFFF" w:themeColor="background1"/>
              </w:rPr>
              <w:t>Line manager</w:t>
            </w:r>
          </w:p>
        </w:tc>
        <w:tc>
          <w:tcPr>
            <w:tcW w:w="3918" w:type="dxa"/>
          </w:tcPr>
          <w:p w14:paraId="4070CDC8" w14:textId="77777777" w:rsidR="009C094E" w:rsidRDefault="009C094E" w:rsidP="00B213CB">
            <w:pPr>
              <w:rPr>
                <w:rFonts w:ascii="Arial" w:hAnsi="Arial" w:cs="Arial"/>
              </w:rPr>
            </w:pPr>
          </w:p>
          <w:p w14:paraId="42933E29" w14:textId="77777777" w:rsidR="009C094E" w:rsidRDefault="009C094E" w:rsidP="00B213CB">
            <w:pPr>
              <w:rPr>
                <w:rFonts w:ascii="Arial" w:hAnsi="Arial" w:cs="Arial"/>
              </w:rPr>
            </w:pPr>
          </w:p>
        </w:tc>
      </w:tr>
    </w:tbl>
    <w:p w14:paraId="7C02F60C" w14:textId="77777777" w:rsidR="009C094E" w:rsidRDefault="009C094E" w:rsidP="009C094E">
      <w:pPr>
        <w:spacing w:after="0"/>
        <w:rPr>
          <w:rFonts w:ascii="Arial" w:hAnsi="Arial" w:cs="Arial"/>
        </w:rPr>
      </w:pPr>
    </w:p>
    <w:p w14:paraId="397F4ADA" w14:textId="77777777" w:rsidR="009C094E" w:rsidRDefault="009C094E" w:rsidP="009C094E">
      <w:pPr>
        <w:spacing w:after="0"/>
        <w:rPr>
          <w:rFonts w:ascii="Arial" w:hAnsi="Arial" w:cs="Arial"/>
        </w:rPr>
      </w:pPr>
    </w:p>
    <w:p w14:paraId="636757F9" w14:textId="17AE25FD" w:rsidR="009C094E" w:rsidRDefault="009C094E" w:rsidP="009C094E">
      <w:pPr>
        <w:spacing w:after="0"/>
        <w:rPr>
          <w:rFonts w:ascii="Arial" w:hAnsi="Arial" w:cs="Arial"/>
        </w:rPr>
      </w:pPr>
      <w:r>
        <w:rPr>
          <w:rFonts w:ascii="Arial" w:hAnsi="Arial" w:cs="Arial"/>
        </w:rPr>
        <w:t>Once the agreed learning</w:t>
      </w:r>
      <w:r w:rsidR="00575DF4">
        <w:rPr>
          <w:rFonts w:ascii="Arial" w:hAnsi="Arial" w:cs="Arial"/>
        </w:rPr>
        <w:t xml:space="preserve"> from all 4 modules has been completed, please ask your line manager to email</w:t>
      </w:r>
      <w:r>
        <w:rPr>
          <w:rFonts w:ascii="Arial" w:hAnsi="Arial" w:cs="Arial"/>
        </w:rPr>
        <w:t xml:space="preserve"> </w:t>
      </w:r>
      <w:hyperlink r:id="rId19" w:history="1">
        <w:r w:rsidR="0064729F" w:rsidRPr="00587BAC">
          <w:rPr>
            <w:rStyle w:val="Hyperlink"/>
            <w:rFonts w:ascii="Arial" w:hAnsi="Arial" w:cs="Arial"/>
          </w:rPr>
          <w:t>nfcccontentandguidance@nfcc.org.uk</w:t>
        </w:r>
      </w:hyperlink>
      <w:r w:rsidR="00575DF4">
        <w:t xml:space="preserve"> </w:t>
      </w:r>
      <w:r>
        <w:rPr>
          <w:rFonts w:ascii="Arial" w:hAnsi="Arial" w:cs="Arial"/>
        </w:rPr>
        <w:t xml:space="preserve">to inform them that the programme has been successfully completed and </w:t>
      </w:r>
      <w:r w:rsidR="00F65A92">
        <w:rPr>
          <w:rFonts w:ascii="Arial" w:hAnsi="Arial" w:cs="Arial"/>
        </w:rPr>
        <w:t>request that your</w:t>
      </w:r>
      <w:r>
        <w:rPr>
          <w:rFonts w:ascii="Arial" w:hAnsi="Arial" w:cs="Arial"/>
        </w:rPr>
        <w:t xml:space="preserve"> certificate </w:t>
      </w:r>
      <w:r w:rsidR="00196CCE">
        <w:rPr>
          <w:rFonts w:ascii="Arial" w:hAnsi="Arial" w:cs="Arial"/>
        </w:rPr>
        <w:t>is</w:t>
      </w:r>
      <w:r>
        <w:rPr>
          <w:rFonts w:ascii="Arial" w:hAnsi="Arial" w:cs="Arial"/>
        </w:rPr>
        <w:t xml:space="preserve"> issued.</w:t>
      </w:r>
    </w:p>
    <w:p w14:paraId="0969031A" w14:textId="1CA8A0CA" w:rsidR="009F52D7" w:rsidRPr="00915D19" w:rsidRDefault="009F52D7" w:rsidP="00DC22BF">
      <w:pPr>
        <w:spacing w:after="0"/>
        <w:rPr>
          <w:rFonts w:ascii="Arial" w:hAnsi="Arial" w:cs="Arial"/>
        </w:rPr>
      </w:pPr>
    </w:p>
    <w:p w14:paraId="01418E19" w14:textId="73583BB6" w:rsidR="00946C76" w:rsidRDefault="00946C76" w:rsidP="00946C76">
      <w:pPr>
        <w:pStyle w:val="paragraph"/>
        <w:spacing w:before="0" w:beforeAutospacing="0" w:after="0" w:afterAutospacing="0"/>
        <w:textAlignment w:val="baseline"/>
        <w:rPr>
          <w:rFonts w:ascii="Arial" w:hAnsi="Arial" w:cs="Arial"/>
          <w:sz w:val="22"/>
          <w:szCs w:val="22"/>
        </w:rPr>
      </w:pPr>
      <w:r>
        <w:rPr>
          <w:rFonts w:ascii="Arial" w:eastAsiaTheme="minorHAnsi" w:hAnsi="Arial" w:cs="Arial"/>
          <w:sz w:val="22"/>
          <w:szCs w:val="22"/>
          <w:lang w:eastAsia="en-US"/>
        </w:rPr>
        <w:t xml:space="preserve">When your certificate is issued, you will be awarded a </w:t>
      </w:r>
      <w:r>
        <w:rPr>
          <w:rFonts w:ascii="Arial" w:eastAsiaTheme="minorHAnsi" w:hAnsi="Arial" w:cs="Arial"/>
          <w:b/>
          <w:bCs/>
          <w:sz w:val="22"/>
          <w:szCs w:val="22"/>
          <w:lang w:eastAsia="en-US"/>
        </w:rPr>
        <w:t>Foundation Chartered Manager* (</w:t>
      </w:r>
      <w:proofErr w:type="spellStart"/>
      <w:r w:rsidR="006E5AEF">
        <w:rPr>
          <w:rFonts w:ascii="Arial" w:eastAsiaTheme="minorHAnsi" w:hAnsi="Arial" w:cs="Arial"/>
          <w:b/>
          <w:bCs/>
          <w:sz w:val="22"/>
          <w:szCs w:val="22"/>
          <w:lang w:eastAsia="en-US"/>
        </w:rPr>
        <w:t>f</w:t>
      </w:r>
      <w:r>
        <w:rPr>
          <w:rFonts w:ascii="Arial" w:eastAsiaTheme="minorHAnsi" w:hAnsi="Arial" w:cs="Arial"/>
          <w:b/>
          <w:bCs/>
          <w:sz w:val="22"/>
          <w:szCs w:val="22"/>
          <w:lang w:eastAsia="en-US"/>
        </w:rPr>
        <w:t>CM</w:t>
      </w:r>
      <w:r w:rsidR="006E5AEF">
        <w:rPr>
          <w:rFonts w:ascii="Arial" w:eastAsiaTheme="minorHAnsi" w:hAnsi="Arial" w:cs="Arial"/>
          <w:b/>
          <w:bCs/>
          <w:sz w:val="22"/>
          <w:szCs w:val="22"/>
          <w:lang w:eastAsia="en-US"/>
        </w:rPr>
        <w:t>g</w:t>
      </w:r>
      <w:r>
        <w:rPr>
          <w:rFonts w:ascii="Arial" w:eastAsiaTheme="minorHAnsi" w:hAnsi="Arial" w:cs="Arial"/>
          <w:b/>
          <w:bCs/>
          <w:sz w:val="22"/>
          <w:szCs w:val="22"/>
          <w:lang w:eastAsia="en-US"/>
        </w:rPr>
        <w:t>r</w:t>
      </w:r>
      <w:proofErr w:type="spellEnd"/>
      <w:r>
        <w:rPr>
          <w:rFonts w:ascii="Arial" w:eastAsiaTheme="minorHAnsi" w:hAnsi="Arial" w:cs="Arial"/>
          <w:b/>
          <w:bCs/>
          <w:sz w:val="22"/>
          <w:szCs w:val="22"/>
          <w:lang w:eastAsia="en-US"/>
        </w:rPr>
        <w:t>)</w:t>
      </w:r>
      <w:r>
        <w:rPr>
          <w:rFonts w:ascii="Arial" w:eastAsiaTheme="minorHAnsi" w:hAnsi="Arial" w:cs="Arial"/>
          <w:sz w:val="22"/>
          <w:szCs w:val="22"/>
          <w:lang w:eastAsia="en-US"/>
        </w:rPr>
        <w:t>. This is a professional status demonstrating that</w:t>
      </w:r>
      <w:r>
        <w:rPr>
          <w:rStyle w:val="normaltextrun"/>
          <w:rFonts w:ascii="Arial" w:hAnsi="Arial" w:cs="Arial"/>
          <w:sz w:val="22"/>
          <w:szCs w:val="22"/>
        </w:rPr>
        <w:t xml:space="preserve"> you have the foundation skills needed to be an effective manager. It also shows commitment to further developing those skills to deliver better business results.</w:t>
      </w:r>
      <w:r>
        <w:rPr>
          <w:rStyle w:val="eop"/>
          <w:rFonts w:ascii="Arial" w:hAnsi="Arial" w:cs="Arial"/>
          <w:sz w:val="22"/>
          <w:szCs w:val="22"/>
        </w:rPr>
        <w:t> </w:t>
      </w:r>
    </w:p>
    <w:p w14:paraId="4AF50F14" w14:textId="755BBB6A" w:rsidR="00946C76" w:rsidRDefault="00946C76" w:rsidP="00946C76">
      <w:pPr>
        <w:pStyle w:val="paragraph"/>
        <w:spacing w:before="0" w:beforeAutospacing="0" w:after="0" w:afterAutospacing="0"/>
        <w:textAlignment w:val="baseline"/>
        <w:rPr>
          <w:rStyle w:val="normaltextrun"/>
          <w:color w:val="000000"/>
        </w:rPr>
      </w:pPr>
      <w:r>
        <w:rPr>
          <w:rStyle w:val="normaltextrun"/>
          <w:rFonts w:ascii="Arial" w:hAnsi="Arial" w:cs="Arial"/>
          <w:color w:val="000000"/>
          <w:sz w:val="22"/>
          <w:szCs w:val="22"/>
        </w:rPr>
        <w:t xml:space="preserve">You are therefore eligible to use </w:t>
      </w:r>
      <w:r w:rsidRPr="00946C76">
        <w:rPr>
          <w:rStyle w:val="normaltextrun"/>
          <w:rFonts w:ascii="Arial" w:hAnsi="Arial" w:cs="Arial"/>
          <w:color w:val="000000"/>
          <w:sz w:val="22"/>
          <w:szCs w:val="22"/>
        </w:rPr>
        <w:t>‘</w:t>
      </w:r>
      <w:proofErr w:type="spellStart"/>
      <w:r w:rsidR="006E5AEF">
        <w:rPr>
          <w:rStyle w:val="normaltextrun"/>
          <w:rFonts w:ascii="Arial" w:hAnsi="Arial" w:cs="Arial"/>
          <w:sz w:val="22"/>
          <w:szCs w:val="22"/>
        </w:rPr>
        <w:t>f</w:t>
      </w:r>
      <w:r w:rsidRPr="00946C76">
        <w:rPr>
          <w:rStyle w:val="normaltextrun"/>
          <w:rFonts w:ascii="Arial" w:hAnsi="Arial" w:cs="Arial"/>
          <w:sz w:val="22"/>
          <w:szCs w:val="22"/>
        </w:rPr>
        <w:t>CM</w:t>
      </w:r>
      <w:r w:rsidR="006E5AEF">
        <w:rPr>
          <w:rStyle w:val="normaltextrun"/>
          <w:rFonts w:ascii="Arial" w:hAnsi="Arial" w:cs="Arial"/>
          <w:sz w:val="22"/>
          <w:szCs w:val="22"/>
        </w:rPr>
        <w:t>g</w:t>
      </w:r>
      <w:r w:rsidRPr="00946C76">
        <w:rPr>
          <w:rStyle w:val="normaltextrun"/>
          <w:rFonts w:ascii="Arial" w:hAnsi="Arial" w:cs="Arial"/>
          <w:sz w:val="22"/>
          <w:szCs w:val="22"/>
        </w:rPr>
        <w:t>r</w:t>
      </w:r>
      <w:proofErr w:type="spellEnd"/>
      <w:r w:rsidRPr="00946C76">
        <w:rPr>
          <w:rStyle w:val="normaltextrun"/>
          <w:rFonts w:ascii="Arial" w:hAnsi="Arial" w:cs="Arial"/>
          <w:sz w:val="22"/>
          <w:szCs w:val="22"/>
        </w:rPr>
        <w:t xml:space="preserve">’ as post-nominals </w:t>
      </w:r>
      <w:r w:rsidR="00AB717B" w:rsidRPr="00946C76">
        <w:rPr>
          <w:rStyle w:val="normaltextrun"/>
          <w:rFonts w:ascii="Arial" w:hAnsi="Arial" w:cs="Arial"/>
          <w:sz w:val="22"/>
          <w:szCs w:val="22"/>
        </w:rPr>
        <w:t>i.e.</w:t>
      </w:r>
      <w:r w:rsidRPr="00946C76">
        <w:rPr>
          <w:rStyle w:val="normaltextrun"/>
          <w:rFonts w:ascii="Arial" w:hAnsi="Arial" w:cs="Arial"/>
          <w:sz w:val="22"/>
          <w:szCs w:val="22"/>
        </w:rPr>
        <w:t xml:space="preserve"> these</w:t>
      </w:r>
      <w:r>
        <w:rPr>
          <w:rStyle w:val="normaltextrun"/>
        </w:rPr>
        <w:t xml:space="preserve"> </w:t>
      </w:r>
      <w:r>
        <w:rPr>
          <w:rStyle w:val="Strong"/>
          <w:rFonts w:ascii="Arial" w:hAnsi="Arial" w:cs="Arial"/>
          <w:b w:val="0"/>
          <w:bCs w:val="0"/>
          <w:color w:val="111111"/>
          <w:sz w:val="22"/>
          <w:szCs w:val="22"/>
          <w:shd w:val="clear" w:color="auto" w:fill="FFFFFF"/>
        </w:rPr>
        <w:t>letters can be placed after your name</w:t>
      </w:r>
      <w:r>
        <w:rPr>
          <w:rStyle w:val="normaltextrun"/>
          <w:rFonts w:ascii="Arial" w:hAnsi="Arial" w:cs="Arial"/>
          <w:b/>
          <w:bCs/>
          <w:color w:val="000000"/>
          <w:sz w:val="22"/>
          <w:szCs w:val="22"/>
        </w:rPr>
        <w:t>.</w:t>
      </w:r>
      <w:r>
        <w:rPr>
          <w:rStyle w:val="normaltextrun"/>
          <w:rFonts w:ascii="Arial" w:hAnsi="Arial" w:cs="Arial"/>
          <w:color w:val="000000"/>
          <w:sz w:val="22"/>
          <w:szCs w:val="22"/>
        </w:rPr>
        <w:t xml:space="preserve"> </w:t>
      </w:r>
    </w:p>
    <w:p w14:paraId="36503C5F" w14:textId="77777777" w:rsidR="00946C76" w:rsidRDefault="00946C76" w:rsidP="00946C7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22"/>
          <w:szCs w:val="22"/>
        </w:rPr>
        <w:t xml:space="preserve">For more information </w:t>
      </w:r>
      <w:hyperlink r:id="rId20" w:tgtFrame="_blank" w:history="1">
        <w:r>
          <w:rPr>
            <w:rStyle w:val="normaltextrun"/>
            <w:rFonts w:ascii="Arial" w:hAnsi="Arial" w:cs="Arial"/>
            <w:color w:val="0563C1"/>
            <w:sz w:val="22"/>
            <w:szCs w:val="22"/>
            <w:u w:val="single"/>
          </w:rPr>
          <w:t>click here</w:t>
        </w:r>
      </w:hyperlink>
      <w:r>
        <w:rPr>
          <w:rStyle w:val="normaltextrun"/>
          <w:rFonts w:ascii="Arial" w:hAnsi="Arial" w:cs="Arial"/>
          <w:color w:val="000000"/>
          <w:sz w:val="22"/>
          <w:szCs w:val="22"/>
        </w:rPr>
        <w:t>.</w:t>
      </w:r>
      <w:r>
        <w:rPr>
          <w:rStyle w:val="eop"/>
          <w:rFonts w:ascii="Arial" w:hAnsi="Arial" w:cs="Arial"/>
          <w:color w:val="000000"/>
          <w:sz w:val="22"/>
          <w:szCs w:val="22"/>
        </w:rPr>
        <w:t> </w:t>
      </w:r>
    </w:p>
    <w:p w14:paraId="3F28E01A" w14:textId="77777777" w:rsidR="00946C76" w:rsidRDefault="00946C76" w:rsidP="00946C7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sz w:val="18"/>
          <w:szCs w:val="18"/>
        </w:rPr>
        <w:t>*This is dependent on individuals retaining CMI membership.</w:t>
      </w:r>
    </w:p>
    <w:p w14:paraId="0C2D1C89" w14:textId="39AC5B42" w:rsidR="009F52D7" w:rsidRPr="00915D19" w:rsidRDefault="009F52D7" w:rsidP="00DC22BF">
      <w:pPr>
        <w:spacing w:after="0"/>
        <w:rPr>
          <w:rFonts w:ascii="Arial" w:hAnsi="Arial" w:cs="Arial"/>
        </w:rPr>
      </w:pPr>
    </w:p>
    <w:p w14:paraId="19E5C58B" w14:textId="77777777" w:rsidR="003D7B86" w:rsidRPr="00915D19" w:rsidRDefault="003D7B86">
      <w:pPr>
        <w:rPr>
          <w:rFonts w:ascii="Arial" w:eastAsia="Times New Roman" w:hAnsi="Arial" w:cs="Arial"/>
          <w:b/>
          <w:bCs/>
          <w:color w:val="991A81"/>
          <w:lang w:eastAsia="en-GB"/>
        </w:rPr>
      </w:pPr>
      <w:r w:rsidRPr="00915D19">
        <w:rPr>
          <w:rFonts w:ascii="Arial" w:eastAsia="Times New Roman" w:hAnsi="Arial" w:cs="Arial"/>
          <w:b/>
          <w:bCs/>
          <w:color w:val="991A81"/>
          <w:lang w:eastAsia="en-GB"/>
        </w:rPr>
        <w:br w:type="page"/>
      </w:r>
    </w:p>
    <w:p w14:paraId="3D69F1D5" w14:textId="46C6FBE2" w:rsidR="009F52D7" w:rsidRPr="00D36616" w:rsidRDefault="009F52D7" w:rsidP="009F52D7">
      <w:pPr>
        <w:widowControl w:val="0"/>
        <w:rPr>
          <w:rFonts w:ascii="Arial" w:eastAsia="Times New Roman" w:hAnsi="Arial" w:cs="Arial"/>
          <w:b/>
          <w:bCs/>
          <w:color w:val="3FA535"/>
          <w:lang w:eastAsia="en-GB"/>
        </w:rPr>
      </w:pPr>
      <w:r w:rsidRPr="00D36616">
        <w:rPr>
          <w:rFonts w:ascii="Arial" w:eastAsia="Times New Roman" w:hAnsi="Arial" w:cs="Arial"/>
          <w:b/>
          <w:bCs/>
          <w:color w:val="3FA535"/>
          <w:lang w:eastAsia="en-GB"/>
        </w:rPr>
        <w:t>Appendix – Other supportive resources</w:t>
      </w:r>
      <w:r w:rsidR="0064729F">
        <w:rPr>
          <w:rFonts w:ascii="Arial" w:eastAsia="Times New Roman" w:hAnsi="Arial" w:cs="Arial"/>
          <w:b/>
          <w:bCs/>
          <w:color w:val="3FA535"/>
          <w:lang w:eastAsia="en-GB"/>
        </w:rPr>
        <w:t xml:space="preserve"> </w:t>
      </w:r>
    </w:p>
    <w:p w14:paraId="640EF0F2" w14:textId="77777777" w:rsidR="003D7B86" w:rsidRPr="00915D19" w:rsidRDefault="003D7B86" w:rsidP="009F52D7">
      <w:pPr>
        <w:widowControl w:val="0"/>
        <w:spacing w:after="0" w:line="240" w:lineRule="auto"/>
        <w:rPr>
          <w:rFonts w:ascii="Arial" w:eastAsia="Times New Roman" w:hAnsi="Arial" w:cs="Arial"/>
          <w:b/>
          <w:bCs/>
          <w:color w:val="991A81"/>
          <w:lang w:eastAsia="en-GB"/>
        </w:rPr>
      </w:pPr>
    </w:p>
    <w:p w14:paraId="246F5764" w14:textId="77777777" w:rsidR="009F52D7" w:rsidRPr="00915D19" w:rsidRDefault="009F52D7" w:rsidP="009F52D7">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NFCC Leadership Framework</w:t>
      </w:r>
    </w:p>
    <w:p w14:paraId="5E785717" w14:textId="54C4E565" w:rsidR="009F52D7" w:rsidRPr="00614043" w:rsidRDefault="009F52D7" w:rsidP="009F52D7">
      <w:pPr>
        <w:widowControl w:val="0"/>
        <w:spacing w:after="0" w:line="240" w:lineRule="auto"/>
        <w:rPr>
          <w:rFonts w:ascii="Arial" w:eastAsia="Times New Roman" w:hAnsi="Arial" w:cs="Arial"/>
          <w:lang w:eastAsia="en-GB"/>
        </w:rPr>
      </w:pPr>
      <w:r w:rsidRPr="00614043">
        <w:rPr>
          <w:rFonts w:ascii="Arial" w:eastAsia="Times New Roman" w:hAnsi="Arial" w:cs="Arial"/>
          <w:lang w:eastAsia="en-GB"/>
        </w:rPr>
        <w:t xml:space="preserve">The whole programme has been developed around the </w:t>
      </w:r>
      <w:hyperlink r:id="rId21">
        <w:r w:rsidRPr="00614043">
          <w:rPr>
            <w:rFonts w:ascii="Arial" w:eastAsia="Times New Roman" w:hAnsi="Arial" w:cs="Arial"/>
            <w:color w:val="0000FF"/>
            <w:u w:val="single"/>
            <w:lang w:eastAsia="en-GB"/>
          </w:rPr>
          <w:t>NFCC Leade</w:t>
        </w:r>
        <w:r w:rsidRPr="00614043">
          <w:rPr>
            <w:rFonts w:ascii="Arial" w:eastAsia="Times New Roman" w:hAnsi="Arial" w:cs="Arial"/>
            <w:color w:val="0000FF"/>
            <w:u w:val="single"/>
            <w:lang w:eastAsia="en-GB"/>
          </w:rPr>
          <w:t>r</w:t>
        </w:r>
        <w:r w:rsidRPr="00614043">
          <w:rPr>
            <w:rFonts w:ascii="Arial" w:eastAsia="Times New Roman" w:hAnsi="Arial" w:cs="Arial"/>
            <w:color w:val="0000FF"/>
            <w:u w:val="single"/>
            <w:lang w:eastAsia="en-GB"/>
          </w:rPr>
          <w:t>ship framework</w:t>
        </w:r>
      </w:hyperlink>
      <w:r w:rsidRPr="00614043">
        <w:rPr>
          <w:rFonts w:ascii="Arial" w:eastAsia="Times New Roman" w:hAnsi="Arial" w:cs="Arial"/>
          <w:lang w:eastAsia="en-GB"/>
        </w:rPr>
        <w:t xml:space="preserve">, which clearly defines the leadership behaviours required at each level of leadership within the UK fire and rescue service. This framework details a simple set of behaviours and supports individuals who are looking to grow and develop. </w:t>
      </w:r>
      <w:r w:rsidRPr="00915D19">
        <w:rPr>
          <w:rFonts w:ascii="Arial" w:eastAsia="Times New Roman" w:hAnsi="Arial" w:cs="Arial"/>
          <w:lang w:eastAsia="en-GB"/>
        </w:rPr>
        <w:t xml:space="preserve">You should have completed your NFCC Leadership Framework self-assessment at the start of the programme. </w:t>
      </w:r>
      <w:r w:rsidRPr="00614043">
        <w:rPr>
          <w:rFonts w:ascii="Arial" w:eastAsia="Times New Roman" w:hAnsi="Arial" w:cs="Arial"/>
          <w:lang w:eastAsia="en-GB"/>
        </w:rPr>
        <w:t xml:space="preserve"> </w:t>
      </w:r>
    </w:p>
    <w:p w14:paraId="49B1FD4C" w14:textId="77777777" w:rsidR="009F52D7" w:rsidRPr="00915D19" w:rsidRDefault="009F52D7" w:rsidP="009F52D7">
      <w:pPr>
        <w:widowControl w:val="0"/>
        <w:spacing w:after="0" w:line="240" w:lineRule="auto"/>
        <w:rPr>
          <w:rFonts w:ascii="Arial" w:eastAsia="Times New Roman" w:hAnsi="Arial" w:cs="Arial"/>
          <w:b/>
          <w:bCs/>
          <w:lang w:eastAsia="en-GB"/>
        </w:rPr>
      </w:pPr>
    </w:p>
    <w:p w14:paraId="4C4F34AF" w14:textId="77777777" w:rsidR="009F52D7" w:rsidRPr="00915D19" w:rsidRDefault="009F52D7" w:rsidP="009F52D7">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Core Code of Ethics</w:t>
      </w:r>
    </w:p>
    <w:p w14:paraId="15A502E1" w14:textId="33B66878" w:rsidR="009F52D7" w:rsidRPr="00915D19" w:rsidRDefault="009F52D7" w:rsidP="009F52D7">
      <w:pPr>
        <w:pStyle w:val="NormalWeb"/>
        <w:shd w:val="clear" w:color="auto" w:fill="FFFFFF"/>
        <w:spacing w:before="0" w:beforeAutospacing="0" w:after="0" w:afterAutospacing="0"/>
        <w:rPr>
          <w:rFonts w:ascii="Arial" w:hAnsi="Arial" w:cs="Arial"/>
          <w:sz w:val="22"/>
          <w:szCs w:val="22"/>
        </w:rPr>
      </w:pPr>
      <w:r w:rsidRPr="00915D19">
        <w:rPr>
          <w:rFonts w:ascii="Arial" w:hAnsi="Arial" w:cs="Arial"/>
          <w:sz w:val="22"/>
          <w:szCs w:val="22"/>
        </w:rPr>
        <w:t xml:space="preserve">A national </w:t>
      </w:r>
      <w:hyperlink r:id="rId22" w:history="1">
        <w:r w:rsidRPr="00915D19">
          <w:rPr>
            <w:rStyle w:val="Hyperlink"/>
            <w:rFonts w:ascii="Arial" w:hAnsi="Arial" w:cs="Arial"/>
            <w:sz w:val="22"/>
            <w:szCs w:val="22"/>
          </w:rPr>
          <w:t>Core Code of Ethics for Fire and</w:t>
        </w:r>
        <w:r w:rsidRPr="00915D19">
          <w:rPr>
            <w:rStyle w:val="Hyperlink"/>
            <w:rFonts w:ascii="Arial" w:hAnsi="Arial" w:cs="Arial"/>
            <w:sz w:val="22"/>
            <w:szCs w:val="22"/>
          </w:rPr>
          <w:t xml:space="preserve"> </w:t>
        </w:r>
        <w:r w:rsidRPr="00915D19">
          <w:rPr>
            <w:rStyle w:val="Hyperlink"/>
            <w:rFonts w:ascii="Arial" w:hAnsi="Arial" w:cs="Arial"/>
            <w:sz w:val="22"/>
            <w:szCs w:val="22"/>
          </w:rPr>
          <w:t>Rescue Services</w:t>
        </w:r>
      </w:hyperlink>
      <w:r w:rsidRPr="00915D19">
        <w:rPr>
          <w:rFonts w:ascii="Arial" w:hAnsi="Arial" w:cs="Arial"/>
          <w:sz w:val="22"/>
          <w:szCs w:val="22"/>
        </w:rPr>
        <w:t xml:space="preserve"> in England has been developed in partnership with the National Fire Chiefs Council, Local Government Association, and the Association of Police and Crime Commissioners to support a consistent approach to ethics, including behaviours, by fire and rescue services in England. </w:t>
      </w:r>
    </w:p>
    <w:p w14:paraId="33F46970" w14:textId="06357E87" w:rsidR="009F52D7" w:rsidRPr="001A715C" w:rsidRDefault="000F7CE0" w:rsidP="009F52D7">
      <w:pPr>
        <w:widowControl w:val="0"/>
        <w:spacing w:after="0" w:line="240" w:lineRule="auto"/>
        <w:rPr>
          <w:rFonts w:ascii="Arial" w:hAnsi="Arial" w:cs="Arial"/>
          <w:sz w:val="18"/>
          <w:szCs w:val="18"/>
        </w:rPr>
      </w:pPr>
      <w:r w:rsidRPr="001A715C">
        <w:rPr>
          <w:rFonts w:ascii="Arial" w:hAnsi="Arial" w:cs="Arial"/>
          <w:sz w:val="18"/>
          <w:szCs w:val="18"/>
        </w:rPr>
        <w:t xml:space="preserve">*Some fire and rescue services have incorporated the Core Code of Ethics into their service values. If this is the case, or your FRS is outside of England, you may find it useful to review both documents, </w:t>
      </w:r>
      <w:proofErr w:type="gramStart"/>
      <w:r w:rsidRPr="001A715C">
        <w:rPr>
          <w:rFonts w:ascii="Arial" w:hAnsi="Arial" w:cs="Arial"/>
          <w:sz w:val="18"/>
          <w:szCs w:val="18"/>
        </w:rPr>
        <w:t>or</w:t>
      </w:r>
      <w:proofErr w:type="gramEnd"/>
      <w:r w:rsidRPr="001A715C">
        <w:rPr>
          <w:rFonts w:ascii="Arial" w:hAnsi="Arial" w:cs="Arial"/>
          <w:sz w:val="18"/>
          <w:szCs w:val="18"/>
        </w:rPr>
        <w:t xml:space="preserve"> review the one that is most relevant to you.</w:t>
      </w:r>
    </w:p>
    <w:p w14:paraId="474014C1" w14:textId="77777777" w:rsidR="000F7CE0" w:rsidRPr="00915D19" w:rsidRDefault="000F7CE0" w:rsidP="009F52D7">
      <w:pPr>
        <w:widowControl w:val="0"/>
        <w:spacing w:after="0" w:line="240" w:lineRule="auto"/>
        <w:rPr>
          <w:rFonts w:ascii="Arial" w:eastAsia="Times New Roman" w:hAnsi="Arial" w:cs="Arial"/>
          <w:b/>
          <w:bCs/>
          <w:lang w:eastAsia="en-GB"/>
        </w:rPr>
      </w:pPr>
    </w:p>
    <w:p w14:paraId="427DAA9B" w14:textId="77777777" w:rsidR="009F52D7" w:rsidRPr="00915D19" w:rsidRDefault="009F52D7" w:rsidP="009F52D7">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Learning styles</w:t>
      </w:r>
    </w:p>
    <w:p w14:paraId="6A06D522" w14:textId="59329D72" w:rsidR="009F52D7" w:rsidRPr="00915D19" w:rsidRDefault="009F52D7" w:rsidP="009F52D7">
      <w:pPr>
        <w:widowControl w:val="0"/>
        <w:spacing w:after="0" w:line="240" w:lineRule="auto"/>
        <w:rPr>
          <w:rFonts w:ascii="Arial" w:eastAsia="Times New Roman" w:hAnsi="Arial" w:cs="Arial"/>
          <w:color w:val="333333"/>
          <w:shd w:val="clear" w:color="auto" w:fill="FFFFFF"/>
          <w:lang w:eastAsia="en-GB"/>
        </w:rPr>
      </w:pPr>
      <w:r w:rsidRPr="00915D19">
        <w:rPr>
          <w:rFonts w:ascii="Arial" w:eastAsia="Times New Roman" w:hAnsi="Arial" w:cs="Arial"/>
          <w:highlight w:val="white"/>
          <w:lang w:eastAsia="en-GB"/>
        </w:rPr>
        <w:t xml:space="preserve">We all have different learning styles, </w:t>
      </w:r>
      <w:proofErr w:type="gramStart"/>
      <w:r w:rsidRPr="00915D19">
        <w:rPr>
          <w:rFonts w:ascii="Arial" w:eastAsia="Times New Roman" w:hAnsi="Arial" w:cs="Arial"/>
          <w:highlight w:val="white"/>
          <w:lang w:eastAsia="en-GB"/>
        </w:rPr>
        <w:t>strengths</w:t>
      </w:r>
      <w:proofErr w:type="gramEnd"/>
      <w:r w:rsidRPr="00915D19">
        <w:rPr>
          <w:rFonts w:ascii="Arial" w:eastAsia="Times New Roman" w:hAnsi="Arial" w:cs="Arial"/>
          <w:highlight w:val="white"/>
          <w:lang w:eastAsia="en-GB"/>
        </w:rPr>
        <w:t xml:space="preserve"> and preferences in the ways that we take in and process information. If you have not done so already, the Learning Resources section</w:t>
      </w:r>
      <w:r w:rsidR="00AB717B">
        <w:rPr>
          <w:rFonts w:ascii="Arial" w:eastAsia="Times New Roman" w:hAnsi="Arial" w:cs="Arial"/>
          <w:highlight w:val="white"/>
          <w:lang w:eastAsia="en-GB"/>
        </w:rPr>
        <w:t xml:space="preserve"> in NFCC </w:t>
      </w:r>
      <w:proofErr w:type="spellStart"/>
      <w:r w:rsidR="00AB717B">
        <w:rPr>
          <w:rFonts w:ascii="Arial" w:eastAsia="Times New Roman" w:hAnsi="Arial" w:cs="Arial"/>
          <w:highlight w:val="white"/>
          <w:lang w:eastAsia="en-GB"/>
        </w:rPr>
        <w:t>ManagementDirect</w:t>
      </w:r>
      <w:proofErr w:type="spellEnd"/>
      <w:r w:rsidRPr="00915D19">
        <w:rPr>
          <w:rFonts w:ascii="Arial" w:eastAsia="Times New Roman" w:hAnsi="Arial" w:cs="Arial"/>
          <w:highlight w:val="white"/>
          <w:lang w:eastAsia="en-GB"/>
        </w:rPr>
        <w:t xml:space="preserve"> will help you understand more about your own preferred approach to learning</w:t>
      </w:r>
      <w:r w:rsidRPr="00915D19">
        <w:rPr>
          <w:rFonts w:ascii="Arial" w:eastAsia="Times New Roman" w:hAnsi="Arial" w:cs="Arial"/>
          <w:color w:val="333333"/>
          <w:shd w:val="clear" w:color="auto" w:fill="FFFFFF"/>
          <w:lang w:eastAsia="en-GB"/>
        </w:rPr>
        <w:t>.</w:t>
      </w:r>
    </w:p>
    <w:p w14:paraId="232B7330" w14:textId="77777777" w:rsidR="009F52D7" w:rsidRPr="00915D19" w:rsidRDefault="009F52D7" w:rsidP="009F52D7">
      <w:pPr>
        <w:widowControl w:val="0"/>
        <w:spacing w:after="0" w:line="240" w:lineRule="auto"/>
        <w:rPr>
          <w:rFonts w:ascii="Arial" w:eastAsia="Times New Roman" w:hAnsi="Arial" w:cs="Arial"/>
          <w:color w:val="333333"/>
          <w:shd w:val="clear" w:color="auto" w:fill="FFFFFF"/>
          <w:lang w:eastAsia="en-GB"/>
        </w:rPr>
      </w:pPr>
    </w:p>
    <w:p w14:paraId="54EEB940" w14:textId="77777777" w:rsidR="009F52D7" w:rsidRPr="00915D19" w:rsidRDefault="009F52D7" w:rsidP="009F52D7">
      <w:pPr>
        <w:widowControl w:val="0"/>
        <w:spacing w:after="0" w:line="240" w:lineRule="auto"/>
        <w:rPr>
          <w:rFonts w:ascii="Arial" w:eastAsia="Times New Roman" w:hAnsi="Arial" w:cs="Arial"/>
          <w:b/>
          <w:bCs/>
          <w:lang w:eastAsia="en-GB"/>
        </w:rPr>
      </w:pPr>
      <w:r w:rsidRPr="00915D19">
        <w:rPr>
          <w:rFonts w:ascii="Arial" w:eastAsia="Times New Roman" w:hAnsi="Arial" w:cs="Arial"/>
          <w:b/>
          <w:bCs/>
          <w:lang w:eastAsia="en-GB"/>
        </w:rPr>
        <w:t>Reflective Learning and Practice</w:t>
      </w:r>
    </w:p>
    <w:p w14:paraId="6545AAA8" w14:textId="77777777" w:rsidR="009F52D7" w:rsidRPr="00184EF2" w:rsidRDefault="009F52D7" w:rsidP="009F52D7">
      <w:pPr>
        <w:widowControl w:val="0"/>
        <w:spacing w:after="0" w:line="240" w:lineRule="auto"/>
        <w:rPr>
          <w:rFonts w:ascii="Arial" w:eastAsia="Times New Roman" w:hAnsi="Arial" w:cs="Arial"/>
          <w:lang w:eastAsia="en-GB"/>
        </w:rPr>
      </w:pPr>
      <w:r w:rsidRPr="00184EF2">
        <w:rPr>
          <w:rFonts w:ascii="Arial" w:eastAsia="Times New Roman" w:hAnsi="Arial" w:cs="Arial"/>
          <w:lang w:eastAsia="en-GB"/>
        </w:rPr>
        <w:t xml:space="preserve">Conscious reflective learning allows you to stop, pause and reflect on what you have learned and how this learning will now impact you in your </w:t>
      </w:r>
      <w:r w:rsidRPr="00915D19">
        <w:rPr>
          <w:rFonts w:ascii="Arial" w:eastAsia="Times New Roman" w:hAnsi="Arial" w:cs="Arial"/>
          <w:lang w:eastAsia="en-GB"/>
        </w:rPr>
        <w:t>day-to-day</w:t>
      </w:r>
      <w:r w:rsidRPr="00184EF2">
        <w:rPr>
          <w:rFonts w:ascii="Arial" w:eastAsia="Times New Roman" w:hAnsi="Arial" w:cs="Arial"/>
          <w:lang w:eastAsia="en-GB"/>
        </w:rPr>
        <w:t xml:space="preserve"> activities. It also allows you to consider the wider impact this learning will have on your service.</w:t>
      </w:r>
    </w:p>
    <w:p w14:paraId="3CB0EA24" w14:textId="5AF13B08" w:rsidR="009F52D7" w:rsidRPr="006B75EA" w:rsidRDefault="009F52D7" w:rsidP="009F52D7">
      <w:pPr>
        <w:widowControl w:val="0"/>
        <w:spacing w:after="0" w:line="240" w:lineRule="auto"/>
        <w:rPr>
          <w:rStyle w:val="Hyperlink"/>
          <w:rFonts w:ascii="Arial" w:eastAsia="Times New Roman" w:hAnsi="Arial" w:cs="Arial"/>
          <w:lang w:eastAsia="en-GB"/>
        </w:rPr>
      </w:pPr>
      <w:r w:rsidRPr="00915D19">
        <w:rPr>
          <w:rFonts w:ascii="Arial" w:eastAsia="Times New Roman" w:hAnsi="Arial" w:cs="Arial"/>
          <w:lang w:eastAsia="en-GB"/>
        </w:rPr>
        <w:t xml:space="preserve">You may find it useful to refer to some additional information provided by </w:t>
      </w:r>
      <w:r w:rsidR="000970FD">
        <w:rPr>
          <w:rFonts w:ascii="Arial" w:eastAsia="Times New Roman" w:hAnsi="Arial" w:cs="Arial"/>
          <w:lang w:eastAsia="en-GB"/>
        </w:rPr>
        <w:t xml:space="preserve">the </w:t>
      </w:r>
      <w:r w:rsidR="006B75EA" w:rsidRPr="006B75EA">
        <w:rPr>
          <w:rFonts w:ascii="Arial" w:eastAsia="Times New Roman" w:hAnsi="Arial" w:cs="Arial"/>
          <w:lang w:eastAsia="en-GB"/>
        </w:rPr>
        <w:fldChar w:fldCharType="begin"/>
      </w:r>
      <w:r w:rsidR="006B75EA" w:rsidRPr="006B75EA">
        <w:rPr>
          <w:rFonts w:ascii="Arial" w:eastAsia="Times New Roman" w:hAnsi="Arial" w:cs="Arial"/>
          <w:lang w:eastAsia="en-GB"/>
        </w:rPr>
        <w:instrText>HYPERLINK "https://nfcc.org.uk/wp-content/uploads/2023/12/HULL-Reflective-Learning-and-Practice.pdf"</w:instrText>
      </w:r>
      <w:r w:rsidR="006B75EA" w:rsidRPr="006B75EA">
        <w:rPr>
          <w:rFonts w:ascii="Arial" w:eastAsia="Times New Roman" w:hAnsi="Arial" w:cs="Arial"/>
          <w:lang w:eastAsia="en-GB"/>
        </w:rPr>
      </w:r>
      <w:r w:rsidR="006B75EA" w:rsidRPr="006B75EA">
        <w:rPr>
          <w:rFonts w:ascii="Arial" w:eastAsia="Times New Roman" w:hAnsi="Arial" w:cs="Arial"/>
          <w:lang w:eastAsia="en-GB"/>
        </w:rPr>
        <w:fldChar w:fldCharType="separate"/>
      </w:r>
      <w:r w:rsidRPr="006B75EA">
        <w:rPr>
          <w:rStyle w:val="Hyperlink"/>
          <w:rFonts w:ascii="Arial" w:eastAsia="Times New Roman" w:hAnsi="Arial" w:cs="Arial"/>
          <w:lang w:eastAsia="en-GB"/>
        </w:rPr>
        <w:t>Unive</w:t>
      </w:r>
      <w:r w:rsidRPr="006B75EA">
        <w:rPr>
          <w:rStyle w:val="Hyperlink"/>
          <w:rFonts w:ascii="Arial" w:eastAsia="Times New Roman" w:hAnsi="Arial" w:cs="Arial"/>
          <w:lang w:eastAsia="en-GB"/>
        </w:rPr>
        <w:t>r</w:t>
      </w:r>
      <w:r w:rsidRPr="006B75EA">
        <w:rPr>
          <w:rStyle w:val="Hyperlink"/>
          <w:rFonts w:ascii="Arial" w:eastAsia="Times New Roman" w:hAnsi="Arial" w:cs="Arial"/>
          <w:lang w:eastAsia="en-GB"/>
        </w:rPr>
        <w:t>sity</w:t>
      </w:r>
      <w:r w:rsidR="00E12266" w:rsidRPr="006B75EA">
        <w:rPr>
          <w:rStyle w:val="Hyperlink"/>
          <w:rFonts w:ascii="Arial" w:eastAsia="Times New Roman" w:hAnsi="Arial" w:cs="Arial"/>
          <w:lang w:eastAsia="en-GB"/>
        </w:rPr>
        <w:t xml:space="preserve"> of Hull</w:t>
      </w:r>
      <w:r w:rsidRPr="006B75EA">
        <w:rPr>
          <w:rStyle w:val="Hyperlink"/>
          <w:rFonts w:ascii="Arial" w:eastAsia="Times New Roman" w:hAnsi="Arial" w:cs="Arial"/>
          <w:lang w:eastAsia="en-GB"/>
        </w:rPr>
        <w:t xml:space="preserve"> on Reflective Learning and Practice. </w:t>
      </w:r>
    </w:p>
    <w:p w14:paraId="3F2DC364" w14:textId="5C9F9E17" w:rsidR="00BA01A4" w:rsidRDefault="006B75EA" w:rsidP="009F52D7">
      <w:pPr>
        <w:widowControl w:val="0"/>
        <w:spacing w:after="0" w:line="240" w:lineRule="auto"/>
        <w:rPr>
          <w:rFonts w:ascii="Arial" w:eastAsia="Times New Roman" w:hAnsi="Arial" w:cs="Arial"/>
          <w:lang w:eastAsia="en-GB"/>
        </w:rPr>
      </w:pPr>
      <w:r w:rsidRPr="006B75EA">
        <w:rPr>
          <w:rFonts w:ascii="Arial" w:eastAsia="Times New Roman" w:hAnsi="Arial" w:cs="Arial"/>
          <w:lang w:eastAsia="en-GB"/>
        </w:rPr>
        <w:fldChar w:fldCharType="end"/>
      </w:r>
    </w:p>
    <w:p w14:paraId="62B1DC96" w14:textId="77777777" w:rsidR="00BA01A4" w:rsidRDefault="00BA01A4" w:rsidP="00BA01A4">
      <w:pPr>
        <w:spacing w:after="0"/>
        <w:rPr>
          <w:rFonts w:ascii="Arial" w:hAnsi="Arial" w:cs="Arial"/>
          <w:b/>
          <w:bCs/>
        </w:rPr>
      </w:pPr>
      <w:r>
        <w:rPr>
          <w:rFonts w:ascii="Arial" w:hAnsi="Arial" w:cs="Arial"/>
          <w:b/>
          <w:bCs/>
        </w:rPr>
        <w:t xml:space="preserve">NFCC Coaching and Mentoring </w:t>
      </w:r>
    </w:p>
    <w:p w14:paraId="5C6856A9" w14:textId="4B4091D9" w:rsidR="00BA01A4" w:rsidRDefault="00BA01A4" w:rsidP="00BA01A4">
      <w:pPr>
        <w:widowControl w:val="0"/>
        <w:spacing w:after="0" w:line="240" w:lineRule="auto"/>
        <w:rPr>
          <w:rFonts w:ascii="Arial" w:eastAsia="Times New Roman" w:hAnsi="Arial" w:cs="Arial"/>
          <w:lang w:eastAsia="en-GB"/>
        </w:rPr>
      </w:pPr>
      <w:r>
        <w:rPr>
          <w:rFonts w:ascii="Arial" w:eastAsia="Times New Roman" w:hAnsi="Arial" w:cs="Arial"/>
          <w:lang w:eastAsia="en-GB"/>
        </w:rPr>
        <w:t xml:space="preserve">Consider approaching a coach or mentor for further support (discuss with your line manager on your services approach to this). You may find the </w:t>
      </w:r>
      <w:hyperlink r:id="rId23" w:history="1">
        <w:r w:rsidRPr="006914B9">
          <w:rPr>
            <w:rStyle w:val="Hyperlink"/>
            <w:rFonts w:ascii="Arial" w:eastAsia="Times New Roman" w:hAnsi="Arial"/>
            <w:lang w:eastAsia="en-GB"/>
          </w:rPr>
          <w:t>NFCC Coach</w:t>
        </w:r>
        <w:r w:rsidRPr="006914B9">
          <w:rPr>
            <w:rStyle w:val="Hyperlink"/>
            <w:rFonts w:ascii="Arial" w:eastAsia="Times New Roman" w:hAnsi="Arial"/>
            <w:lang w:eastAsia="en-GB"/>
          </w:rPr>
          <w:t>i</w:t>
        </w:r>
        <w:r w:rsidRPr="006914B9">
          <w:rPr>
            <w:rStyle w:val="Hyperlink"/>
            <w:rFonts w:ascii="Arial" w:eastAsia="Times New Roman" w:hAnsi="Arial"/>
            <w:lang w:eastAsia="en-GB"/>
          </w:rPr>
          <w:t>ng and Mentoring Toolkit</w:t>
        </w:r>
      </w:hyperlink>
      <w:r>
        <w:rPr>
          <w:rFonts w:ascii="Arial" w:eastAsia="Times New Roman" w:hAnsi="Arial" w:cs="Arial"/>
          <w:lang w:eastAsia="en-GB"/>
        </w:rPr>
        <w:t xml:space="preserve"> a good place to start.</w:t>
      </w:r>
    </w:p>
    <w:p w14:paraId="29D16803" w14:textId="77777777" w:rsidR="00BA01A4" w:rsidRDefault="00BA01A4" w:rsidP="00BA01A4">
      <w:pPr>
        <w:spacing w:after="0"/>
        <w:rPr>
          <w:rFonts w:ascii="Arial" w:hAnsi="Arial" w:cs="Arial"/>
          <w:highlight w:val="yellow"/>
        </w:rPr>
      </w:pPr>
    </w:p>
    <w:p w14:paraId="61901407" w14:textId="60F5CEE2" w:rsidR="00BA01A4" w:rsidRPr="007975C7" w:rsidRDefault="007975C7" w:rsidP="00BA01A4">
      <w:pPr>
        <w:spacing w:after="0"/>
        <w:rPr>
          <w:rStyle w:val="Hyperlink"/>
          <w:rFonts w:ascii="Arial" w:hAnsi="Arial" w:cs="Arial"/>
          <w:b/>
          <w:bCs/>
        </w:rPr>
      </w:pPr>
      <w:r w:rsidRPr="007975C7">
        <w:rPr>
          <w:rFonts w:ascii="Arial" w:hAnsi="Arial" w:cs="Arial"/>
          <w:b/>
          <w:bCs/>
        </w:rPr>
        <w:fldChar w:fldCharType="begin"/>
      </w:r>
      <w:r w:rsidRPr="007975C7">
        <w:rPr>
          <w:rFonts w:ascii="Arial" w:hAnsi="Arial" w:cs="Arial"/>
          <w:b/>
          <w:bCs/>
        </w:rPr>
        <w:instrText>HYPERLINK "https://nfcc.org.uk/wp-content/uploads/2023/08/NFCC-Talent-Management-Toolkit-Interactive-Document-8.pdf"</w:instrText>
      </w:r>
      <w:r w:rsidRPr="007975C7">
        <w:rPr>
          <w:rFonts w:ascii="Arial" w:hAnsi="Arial" w:cs="Arial"/>
          <w:b/>
          <w:bCs/>
        </w:rPr>
      </w:r>
      <w:r w:rsidRPr="007975C7">
        <w:rPr>
          <w:rFonts w:ascii="Arial" w:hAnsi="Arial" w:cs="Arial"/>
          <w:b/>
          <w:bCs/>
        </w:rPr>
        <w:fldChar w:fldCharType="separate"/>
      </w:r>
      <w:r w:rsidR="00BA01A4" w:rsidRPr="007975C7">
        <w:rPr>
          <w:rStyle w:val="Hyperlink"/>
          <w:rFonts w:ascii="Arial" w:hAnsi="Arial" w:cs="Arial"/>
          <w:b/>
          <w:bCs/>
        </w:rPr>
        <w:t>NFCC Talent Ma</w:t>
      </w:r>
      <w:r w:rsidR="00BA01A4" w:rsidRPr="007975C7">
        <w:rPr>
          <w:rStyle w:val="Hyperlink"/>
          <w:rFonts w:ascii="Arial" w:hAnsi="Arial" w:cs="Arial"/>
          <w:b/>
          <w:bCs/>
        </w:rPr>
        <w:t>n</w:t>
      </w:r>
      <w:r w:rsidR="00BA01A4" w:rsidRPr="007975C7">
        <w:rPr>
          <w:rStyle w:val="Hyperlink"/>
          <w:rFonts w:ascii="Arial" w:hAnsi="Arial" w:cs="Arial"/>
          <w:b/>
          <w:bCs/>
        </w:rPr>
        <w:t>agement Toolkit</w:t>
      </w:r>
    </w:p>
    <w:p w14:paraId="6F5D41AF" w14:textId="68F57A46" w:rsidR="00BA01A4" w:rsidRDefault="007975C7" w:rsidP="00BA01A4">
      <w:pPr>
        <w:spacing w:after="0"/>
        <w:rPr>
          <w:rFonts w:ascii="Arial" w:hAnsi="Arial" w:cs="Arial"/>
        </w:rPr>
      </w:pPr>
      <w:r w:rsidRPr="007975C7">
        <w:rPr>
          <w:rFonts w:ascii="Arial" w:hAnsi="Arial" w:cs="Arial"/>
          <w:b/>
          <w:bCs/>
        </w:rPr>
        <w:fldChar w:fldCharType="end"/>
      </w:r>
      <w:r w:rsidR="00BA01A4">
        <w:rPr>
          <w:rFonts w:ascii="Arial" w:hAnsi="Arial" w:cs="Arial"/>
        </w:rPr>
        <w:t xml:space="preserve">This will provide more support, top </w:t>
      </w:r>
      <w:proofErr w:type="gramStart"/>
      <w:r w:rsidR="00BA01A4">
        <w:rPr>
          <w:rFonts w:ascii="Arial" w:hAnsi="Arial" w:cs="Arial"/>
        </w:rPr>
        <w:t>tips</w:t>
      </w:r>
      <w:proofErr w:type="gramEnd"/>
      <w:r w:rsidR="00BA01A4">
        <w:rPr>
          <w:rFonts w:ascii="Arial" w:hAnsi="Arial" w:cs="Arial"/>
        </w:rPr>
        <w:t xml:space="preserve"> and guidance on managing your own development and that of your team members. This also includes some information and templates for development planning.</w:t>
      </w:r>
    </w:p>
    <w:p w14:paraId="78C7860C" w14:textId="77777777" w:rsidR="00BA01A4" w:rsidRPr="00915D19" w:rsidRDefault="00BA01A4" w:rsidP="009F52D7">
      <w:pPr>
        <w:widowControl w:val="0"/>
        <w:spacing w:after="0" w:line="240" w:lineRule="auto"/>
        <w:rPr>
          <w:rFonts w:ascii="Arial" w:eastAsia="Times New Roman" w:hAnsi="Arial" w:cs="Arial"/>
          <w:lang w:eastAsia="en-GB"/>
        </w:rPr>
      </w:pPr>
    </w:p>
    <w:p w14:paraId="6A132B43" w14:textId="77777777" w:rsidR="009F52D7" w:rsidRPr="00915D19" w:rsidRDefault="009F52D7" w:rsidP="009F52D7">
      <w:pPr>
        <w:widowControl w:val="0"/>
        <w:spacing w:after="0" w:line="240" w:lineRule="auto"/>
        <w:rPr>
          <w:rFonts w:ascii="Arial" w:eastAsia="Times New Roman" w:hAnsi="Arial" w:cs="Arial"/>
          <w:lang w:eastAsia="en-GB"/>
        </w:rPr>
      </w:pPr>
    </w:p>
    <w:p w14:paraId="2435C241" w14:textId="77777777" w:rsidR="009F52D7" w:rsidRPr="00915D19" w:rsidRDefault="009F52D7" w:rsidP="00DC22BF">
      <w:pPr>
        <w:spacing w:after="0"/>
        <w:rPr>
          <w:rFonts w:ascii="Arial" w:hAnsi="Arial" w:cs="Arial"/>
        </w:rPr>
      </w:pPr>
    </w:p>
    <w:sectPr w:rsidR="009F52D7" w:rsidRPr="00915D19" w:rsidSect="00190580">
      <w:head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BEE50" w14:textId="77777777" w:rsidR="00190580" w:rsidRDefault="00190580" w:rsidP="00980C31">
      <w:pPr>
        <w:spacing w:after="0" w:line="240" w:lineRule="auto"/>
      </w:pPr>
      <w:r>
        <w:separator/>
      </w:r>
    </w:p>
  </w:endnote>
  <w:endnote w:type="continuationSeparator" w:id="0">
    <w:p w14:paraId="1FA4BCED" w14:textId="77777777" w:rsidR="00190580" w:rsidRDefault="00190580" w:rsidP="00980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4A9F7" w14:textId="77777777" w:rsidR="00190580" w:rsidRDefault="00190580" w:rsidP="00980C31">
      <w:pPr>
        <w:spacing w:after="0" w:line="240" w:lineRule="auto"/>
      </w:pPr>
      <w:r>
        <w:separator/>
      </w:r>
    </w:p>
  </w:footnote>
  <w:footnote w:type="continuationSeparator" w:id="0">
    <w:p w14:paraId="384BF32E" w14:textId="77777777" w:rsidR="00190580" w:rsidRDefault="00190580" w:rsidP="00980C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B083" w14:textId="5AB1A909" w:rsidR="003E6361" w:rsidRDefault="003E6361">
    <w:pPr>
      <w:pStyle w:val="Header"/>
    </w:pPr>
    <w:r>
      <w:rPr>
        <w:noProof/>
      </w:rPr>
      <w:drawing>
        <wp:anchor distT="0" distB="0" distL="114300" distR="114300" simplePos="0" relativeHeight="251659264" behindDoc="1" locked="1" layoutInCell="1" allowOverlap="1" wp14:anchorId="6CAEB6FA" wp14:editId="4EEAA6F2">
          <wp:simplePos x="0" y="0"/>
          <wp:positionH relativeFrom="page">
            <wp:align>left</wp:align>
          </wp:positionH>
          <wp:positionV relativeFrom="page">
            <wp:align>top</wp:align>
          </wp:positionV>
          <wp:extent cx="7559675" cy="2278380"/>
          <wp:effectExtent l="0" t="0" r="3175" b="7620"/>
          <wp:wrapTopAndBottom/>
          <wp:docPr id="59" name="Picture 59" descr="CFOA_Word_Template_MAY2017_NFCC_BLANK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FOA_Word_Template_MAY2017_NFCC_BLANK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2278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494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D7853"/>
    <w:multiLevelType w:val="multilevel"/>
    <w:tmpl w:val="FFFFFFFF"/>
    <w:lvl w:ilvl="0">
      <w:start w:val="1"/>
      <w:numFmt w:val="bullet"/>
      <w:lvlText w:val="o"/>
      <w:lvlJc w:val="left"/>
      <w:pPr>
        <w:ind w:left="360" w:hanging="360"/>
      </w:pPr>
      <w:rPr>
        <w:rFonts w:ascii="Courier New" w:eastAsia="Times New Roman" w:hAnsi="Courier New"/>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2" w15:restartNumberingAfterBreak="0">
    <w:nsid w:val="0AC72D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3" w15:restartNumberingAfterBreak="0">
    <w:nsid w:val="15093B4C"/>
    <w:multiLevelType w:val="multilevel"/>
    <w:tmpl w:val="FFFFFFFF"/>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BEA1CB9"/>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5" w15:restartNumberingAfterBreak="0">
    <w:nsid w:val="1C291933"/>
    <w:multiLevelType w:val="hybridMultilevel"/>
    <w:tmpl w:val="E66686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1C7D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070113"/>
    <w:multiLevelType w:val="hybridMultilevel"/>
    <w:tmpl w:val="D0944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BE82CC4"/>
    <w:multiLevelType w:val="hybridMultilevel"/>
    <w:tmpl w:val="BAAE58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A30B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043A22"/>
    <w:multiLevelType w:val="hybridMultilevel"/>
    <w:tmpl w:val="FFFFFFFF"/>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F4505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2" w15:restartNumberingAfterBreak="0">
    <w:nsid w:val="3FEB6EED"/>
    <w:multiLevelType w:val="hybridMultilevel"/>
    <w:tmpl w:val="1A941E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370C28"/>
    <w:multiLevelType w:val="hybridMultilevel"/>
    <w:tmpl w:val="047A0F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3A6CA1"/>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5" w15:restartNumberingAfterBreak="0">
    <w:nsid w:val="5C765FCE"/>
    <w:multiLevelType w:val="hybridMultilevel"/>
    <w:tmpl w:val="430C9BF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FCA1EF8"/>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17" w15:restartNumberingAfterBreak="0">
    <w:nsid w:val="65E67E75"/>
    <w:multiLevelType w:val="hybridMultilevel"/>
    <w:tmpl w:val="4E8227B2"/>
    <w:lvl w:ilvl="0" w:tplc="D47088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95C098C"/>
    <w:multiLevelType w:val="multilevel"/>
    <w:tmpl w:val="FFFFFFFF"/>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num w:numId="1" w16cid:durableId="136801735">
    <w:abstractNumId w:val="2"/>
  </w:num>
  <w:num w:numId="2" w16cid:durableId="1521041426">
    <w:abstractNumId w:val="11"/>
  </w:num>
  <w:num w:numId="3" w16cid:durableId="1322655751">
    <w:abstractNumId w:val="4"/>
  </w:num>
  <w:num w:numId="4" w16cid:durableId="792672120">
    <w:abstractNumId w:val="14"/>
  </w:num>
  <w:num w:numId="5" w16cid:durableId="984622480">
    <w:abstractNumId w:val="18"/>
  </w:num>
  <w:num w:numId="6" w16cid:durableId="352851400">
    <w:abstractNumId w:val="1"/>
  </w:num>
  <w:num w:numId="7" w16cid:durableId="1017002353">
    <w:abstractNumId w:val="16"/>
  </w:num>
  <w:num w:numId="8" w16cid:durableId="717167357">
    <w:abstractNumId w:val="5"/>
  </w:num>
  <w:num w:numId="9" w16cid:durableId="567351733">
    <w:abstractNumId w:val="17"/>
  </w:num>
  <w:num w:numId="10" w16cid:durableId="751854927">
    <w:abstractNumId w:val="13"/>
  </w:num>
  <w:num w:numId="11" w16cid:durableId="448403921">
    <w:abstractNumId w:val="8"/>
  </w:num>
  <w:num w:numId="12" w16cid:durableId="2071229572">
    <w:abstractNumId w:val="12"/>
  </w:num>
  <w:num w:numId="13" w16cid:durableId="142888468">
    <w:abstractNumId w:val="10"/>
  </w:num>
  <w:num w:numId="14" w16cid:durableId="1828861065">
    <w:abstractNumId w:val="7"/>
  </w:num>
  <w:num w:numId="15" w16cid:durableId="1526211870">
    <w:abstractNumId w:val="3"/>
  </w:num>
  <w:num w:numId="16" w16cid:durableId="461654491">
    <w:abstractNumId w:val="9"/>
  </w:num>
  <w:num w:numId="17" w16cid:durableId="32776660">
    <w:abstractNumId w:val="6"/>
  </w:num>
  <w:num w:numId="18" w16cid:durableId="673534656">
    <w:abstractNumId w:val="0"/>
  </w:num>
  <w:num w:numId="19" w16cid:durableId="2427627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3CA"/>
    <w:rsid w:val="000067D1"/>
    <w:rsid w:val="00017075"/>
    <w:rsid w:val="0005051D"/>
    <w:rsid w:val="00051296"/>
    <w:rsid w:val="000673CD"/>
    <w:rsid w:val="00077F92"/>
    <w:rsid w:val="00085AB5"/>
    <w:rsid w:val="000970FD"/>
    <w:rsid w:val="000B1E6B"/>
    <w:rsid w:val="000B5164"/>
    <w:rsid w:val="000B794B"/>
    <w:rsid w:val="000C28A0"/>
    <w:rsid w:val="000D5EDE"/>
    <w:rsid w:val="000E3FE9"/>
    <w:rsid w:val="000F1522"/>
    <w:rsid w:val="000F325E"/>
    <w:rsid w:val="000F7B3D"/>
    <w:rsid w:val="000F7CE0"/>
    <w:rsid w:val="00102703"/>
    <w:rsid w:val="00182FC3"/>
    <w:rsid w:val="001835E5"/>
    <w:rsid w:val="00184EF2"/>
    <w:rsid w:val="00187958"/>
    <w:rsid w:val="00190580"/>
    <w:rsid w:val="00196CCE"/>
    <w:rsid w:val="001A388D"/>
    <w:rsid w:val="001A715C"/>
    <w:rsid w:val="001D0AA3"/>
    <w:rsid w:val="001D1076"/>
    <w:rsid w:val="001D4753"/>
    <w:rsid w:val="001E0F90"/>
    <w:rsid w:val="001E1408"/>
    <w:rsid w:val="001E20D6"/>
    <w:rsid w:val="001E5D95"/>
    <w:rsid w:val="001F58DB"/>
    <w:rsid w:val="00202A82"/>
    <w:rsid w:val="00210695"/>
    <w:rsid w:val="002332A0"/>
    <w:rsid w:val="00240A6B"/>
    <w:rsid w:val="00246FBE"/>
    <w:rsid w:val="00252174"/>
    <w:rsid w:val="00265BD0"/>
    <w:rsid w:val="002660B3"/>
    <w:rsid w:val="002C642E"/>
    <w:rsid w:val="002D2FFA"/>
    <w:rsid w:val="002F2FF5"/>
    <w:rsid w:val="00310E50"/>
    <w:rsid w:val="00332872"/>
    <w:rsid w:val="00337413"/>
    <w:rsid w:val="003773AB"/>
    <w:rsid w:val="00385DCF"/>
    <w:rsid w:val="00394578"/>
    <w:rsid w:val="003C0801"/>
    <w:rsid w:val="003C10BA"/>
    <w:rsid w:val="003C50FE"/>
    <w:rsid w:val="003D4CAB"/>
    <w:rsid w:val="003D7B86"/>
    <w:rsid w:val="003E6361"/>
    <w:rsid w:val="003F4E28"/>
    <w:rsid w:val="00404BE4"/>
    <w:rsid w:val="004123D5"/>
    <w:rsid w:val="00423DB2"/>
    <w:rsid w:val="004266A0"/>
    <w:rsid w:val="004566B6"/>
    <w:rsid w:val="00461593"/>
    <w:rsid w:val="0048380E"/>
    <w:rsid w:val="00484B22"/>
    <w:rsid w:val="00490F8D"/>
    <w:rsid w:val="00497FCE"/>
    <w:rsid w:val="004C057C"/>
    <w:rsid w:val="004C0AFD"/>
    <w:rsid w:val="004E0F73"/>
    <w:rsid w:val="004F04C8"/>
    <w:rsid w:val="004F6ABE"/>
    <w:rsid w:val="0055100F"/>
    <w:rsid w:val="0056319A"/>
    <w:rsid w:val="00572E42"/>
    <w:rsid w:val="00575DF4"/>
    <w:rsid w:val="00577AB4"/>
    <w:rsid w:val="00586ABB"/>
    <w:rsid w:val="005953B5"/>
    <w:rsid w:val="005C5602"/>
    <w:rsid w:val="005D7843"/>
    <w:rsid w:val="005F4CCC"/>
    <w:rsid w:val="0060728D"/>
    <w:rsid w:val="00611B44"/>
    <w:rsid w:val="00614043"/>
    <w:rsid w:val="0062049B"/>
    <w:rsid w:val="00631BA3"/>
    <w:rsid w:val="00636599"/>
    <w:rsid w:val="0064729F"/>
    <w:rsid w:val="006569AF"/>
    <w:rsid w:val="00657DB0"/>
    <w:rsid w:val="006645C6"/>
    <w:rsid w:val="00671676"/>
    <w:rsid w:val="006722B4"/>
    <w:rsid w:val="006914B9"/>
    <w:rsid w:val="0069275C"/>
    <w:rsid w:val="00692E53"/>
    <w:rsid w:val="006A3D3E"/>
    <w:rsid w:val="006B75EA"/>
    <w:rsid w:val="006C02E3"/>
    <w:rsid w:val="006C1A7B"/>
    <w:rsid w:val="006E5AEF"/>
    <w:rsid w:val="006E7013"/>
    <w:rsid w:val="00722259"/>
    <w:rsid w:val="00724D1A"/>
    <w:rsid w:val="0073568B"/>
    <w:rsid w:val="00741058"/>
    <w:rsid w:val="00743730"/>
    <w:rsid w:val="007448EA"/>
    <w:rsid w:val="00746BA4"/>
    <w:rsid w:val="00757EEE"/>
    <w:rsid w:val="007619BD"/>
    <w:rsid w:val="00782C6D"/>
    <w:rsid w:val="00787B3A"/>
    <w:rsid w:val="007975C7"/>
    <w:rsid w:val="007A037B"/>
    <w:rsid w:val="007A53BE"/>
    <w:rsid w:val="007C6023"/>
    <w:rsid w:val="007E7698"/>
    <w:rsid w:val="00821BB0"/>
    <w:rsid w:val="00830343"/>
    <w:rsid w:val="008469C5"/>
    <w:rsid w:val="00846C07"/>
    <w:rsid w:val="00856B14"/>
    <w:rsid w:val="00876E68"/>
    <w:rsid w:val="008B10EA"/>
    <w:rsid w:val="008B24A3"/>
    <w:rsid w:val="008F63AF"/>
    <w:rsid w:val="00911717"/>
    <w:rsid w:val="00915D19"/>
    <w:rsid w:val="00933706"/>
    <w:rsid w:val="00946C76"/>
    <w:rsid w:val="009510AF"/>
    <w:rsid w:val="009566ED"/>
    <w:rsid w:val="00977A97"/>
    <w:rsid w:val="00980C31"/>
    <w:rsid w:val="00986044"/>
    <w:rsid w:val="00997073"/>
    <w:rsid w:val="009C094E"/>
    <w:rsid w:val="009C181B"/>
    <w:rsid w:val="009C2E65"/>
    <w:rsid w:val="009C7EB9"/>
    <w:rsid w:val="009D3470"/>
    <w:rsid w:val="009E5F88"/>
    <w:rsid w:val="009F15A4"/>
    <w:rsid w:val="009F52D7"/>
    <w:rsid w:val="00A0379B"/>
    <w:rsid w:val="00A0569A"/>
    <w:rsid w:val="00A076C9"/>
    <w:rsid w:val="00A243CA"/>
    <w:rsid w:val="00A36938"/>
    <w:rsid w:val="00A41EA4"/>
    <w:rsid w:val="00A60049"/>
    <w:rsid w:val="00A7066C"/>
    <w:rsid w:val="00A70E7C"/>
    <w:rsid w:val="00A77423"/>
    <w:rsid w:val="00A84D40"/>
    <w:rsid w:val="00A86A72"/>
    <w:rsid w:val="00A924C0"/>
    <w:rsid w:val="00AB1A3F"/>
    <w:rsid w:val="00AB717B"/>
    <w:rsid w:val="00AC011E"/>
    <w:rsid w:val="00AD2ABD"/>
    <w:rsid w:val="00AD32BC"/>
    <w:rsid w:val="00AD7D12"/>
    <w:rsid w:val="00B227F5"/>
    <w:rsid w:val="00B36A87"/>
    <w:rsid w:val="00B442CC"/>
    <w:rsid w:val="00B57E7A"/>
    <w:rsid w:val="00B72E31"/>
    <w:rsid w:val="00BA01A4"/>
    <w:rsid w:val="00BA18D3"/>
    <w:rsid w:val="00BB0920"/>
    <w:rsid w:val="00BB0F56"/>
    <w:rsid w:val="00C107C8"/>
    <w:rsid w:val="00C16B64"/>
    <w:rsid w:val="00C35337"/>
    <w:rsid w:val="00C83987"/>
    <w:rsid w:val="00CF336D"/>
    <w:rsid w:val="00D02491"/>
    <w:rsid w:val="00D319C8"/>
    <w:rsid w:val="00D36616"/>
    <w:rsid w:val="00D37CB5"/>
    <w:rsid w:val="00D41FB4"/>
    <w:rsid w:val="00D611E9"/>
    <w:rsid w:val="00D8139E"/>
    <w:rsid w:val="00D96FD2"/>
    <w:rsid w:val="00DA53B5"/>
    <w:rsid w:val="00DB4125"/>
    <w:rsid w:val="00DC22BF"/>
    <w:rsid w:val="00DC6B61"/>
    <w:rsid w:val="00DE3936"/>
    <w:rsid w:val="00E12266"/>
    <w:rsid w:val="00E46B98"/>
    <w:rsid w:val="00E55FEE"/>
    <w:rsid w:val="00E709A5"/>
    <w:rsid w:val="00E70F46"/>
    <w:rsid w:val="00E80208"/>
    <w:rsid w:val="00E82B8C"/>
    <w:rsid w:val="00E94A6E"/>
    <w:rsid w:val="00EA107F"/>
    <w:rsid w:val="00EF7075"/>
    <w:rsid w:val="00F00D06"/>
    <w:rsid w:val="00F047EC"/>
    <w:rsid w:val="00F07D4E"/>
    <w:rsid w:val="00F221F2"/>
    <w:rsid w:val="00F37B49"/>
    <w:rsid w:val="00F406D0"/>
    <w:rsid w:val="00F479C3"/>
    <w:rsid w:val="00F51BF6"/>
    <w:rsid w:val="00F5201D"/>
    <w:rsid w:val="00F54EAF"/>
    <w:rsid w:val="00F55FD1"/>
    <w:rsid w:val="00F65A92"/>
    <w:rsid w:val="00F81122"/>
    <w:rsid w:val="00F83337"/>
    <w:rsid w:val="00F85B2F"/>
    <w:rsid w:val="00F9463C"/>
    <w:rsid w:val="00FD58D4"/>
    <w:rsid w:val="00FE0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CDD55"/>
  <w15:chartTrackingRefBased/>
  <w15:docId w15:val="{74D77FA1-09F9-48EC-9EA9-FE8F8360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5164"/>
    <w:pPr>
      <w:ind w:left="720"/>
      <w:contextualSpacing/>
    </w:pPr>
  </w:style>
  <w:style w:type="table" w:styleId="TableGrid">
    <w:name w:val="Table Grid"/>
    <w:basedOn w:val="TableNormal"/>
    <w:uiPriority w:val="39"/>
    <w:rsid w:val="000B5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0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C31"/>
  </w:style>
  <w:style w:type="paragraph" w:styleId="Footer">
    <w:name w:val="footer"/>
    <w:basedOn w:val="Normal"/>
    <w:link w:val="FooterChar"/>
    <w:uiPriority w:val="99"/>
    <w:unhideWhenUsed/>
    <w:rsid w:val="00980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C31"/>
  </w:style>
  <w:style w:type="character" w:styleId="CommentReference">
    <w:name w:val="annotation reference"/>
    <w:basedOn w:val="DefaultParagraphFont"/>
    <w:uiPriority w:val="99"/>
    <w:semiHidden/>
    <w:unhideWhenUsed/>
    <w:rsid w:val="00A60049"/>
    <w:rPr>
      <w:rFonts w:cs="Times New Roman"/>
      <w:sz w:val="16"/>
      <w:szCs w:val="16"/>
    </w:rPr>
  </w:style>
  <w:style w:type="paragraph" w:styleId="CommentText">
    <w:name w:val="annotation text"/>
    <w:basedOn w:val="Normal"/>
    <w:link w:val="CommentTextChar"/>
    <w:uiPriority w:val="99"/>
    <w:unhideWhenUsed/>
    <w:rsid w:val="00A60049"/>
    <w:pPr>
      <w:spacing w:after="0" w:line="240" w:lineRule="auto"/>
    </w:pPr>
    <w:rPr>
      <w:rFonts w:ascii="Arial" w:eastAsia="Times New Roman" w:hAnsi="Arial" w:cs="Arial"/>
      <w:sz w:val="20"/>
      <w:szCs w:val="20"/>
      <w:lang w:eastAsia="en-GB"/>
    </w:rPr>
  </w:style>
  <w:style w:type="character" w:customStyle="1" w:styleId="CommentTextChar">
    <w:name w:val="Comment Text Char"/>
    <w:basedOn w:val="DefaultParagraphFont"/>
    <w:link w:val="CommentText"/>
    <w:uiPriority w:val="99"/>
    <w:rsid w:val="00A60049"/>
    <w:rPr>
      <w:rFonts w:ascii="Arial" w:eastAsia="Times New Roman" w:hAnsi="Arial" w:cs="Arial"/>
      <w:sz w:val="20"/>
      <w:szCs w:val="20"/>
      <w:lang w:eastAsia="en-GB"/>
    </w:rPr>
  </w:style>
  <w:style w:type="character" w:styleId="Hyperlink">
    <w:name w:val="Hyperlink"/>
    <w:basedOn w:val="DefaultParagraphFont"/>
    <w:uiPriority w:val="99"/>
    <w:unhideWhenUsed/>
    <w:rsid w:val="00D37CB5"/>
    <w:rPr>
      <w:color w:val="0563C1" w:themeColor="hyperlink"/>
      <w:u w:val="single"/>
    </w:rPr>
  </w:style>
  <w:style w:type="character" w:styleId="UnresolvedMention">
    <w:name w:val="Unresolved Mention"/>
    <w:basedOn w:val="DefaultParagraphFont"/>
    <w:uiPriority w:val="99"/>
    <w:semiHidden/>
    <w:unhideWhenUsed/>
    <w:rsid w:val="00D37CB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37CB5"/>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D37CB5"/>
    <w:rPr>
      <w:rFonts w:ascii="Arial" w:eastAsia="Times New Roman" w:hAnsi="Arial" w:cs="Arial"/>
      <w:b/>
      <w:bCs/>
      <w:sz w:val="20"/>
      <w:szCs w:val="20"/>
      <w:lang w:eastAsia="en-GB"/>
    </w:rPr>
  </w:style>
  <w:style w:type="paragraph" w:styleId="NormalWeb">
    <w:name w:val="Normal (Web)"/>
    <w:basedOn w:val="Normal"/>
    <w:uiPriority w:val="99"/>
    <w:semiHidden/>
    <w:unhideWhenUsed/>
    <w:rsid w:val="006140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946C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46C76"/>
  </w:style>
  <w:style w:type="character" w:customStyle="1" w:styleId="eop">
    <w:name w:val="eop"/>
    <w:basedOn w:val="DefaultParagraphFont"/>
    <w:rsid w:val="00946C76"/>
  </w:style>
  <w:style w:type="character" w:styleId="Strong">
    <w:name w:val="Strong"/>
    <w:basedOn w:val="DefaultParagraphFont"/>
    <w:uiPriority w:val="22"/>
    <w:qFormat/>
    <w:rsid w:val="00946C76"/>
    <w:rPr>
      <w:b/>
      <w:bCs/>
    </w:rPr>
  </w:style>
  <w:style w:type="character" w:styleId="FollowedHyperlink">
    <w:name w:val="FollowedHyperlink"/>
    <w:basedOn w:val="DefaultParagraphFont"/>
    <w:uiPriority w:val="99"/>
    <w:semiHidden/>
    <w:unhideWhenUsed/>
    <w:rsid w:val="000970FD"/>
    <w:rPr>
      <w:color w:val="954F72" w:themeColor="followedHyperlink"/>
      <w:u w:val="single"/>
    </w:rPr>
  </w:style>
  <w:style w:type="paragraph" w:styleId="Revision">
    <w:name w:val="Revision"/>
    <w:hidden/>
    <w:uiPriority w:val="99"/>
    <w:semiHidden/>
    <w:rsid w:val="00F85B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037">
      <w:bodyDiv w:val="1"/>
      <w:marLeft w:val="0"/>
      <w:marRight w:val="0"/>
      <w:marTop w:val="0"/>
      <w:marBottom w:val="0"/>
      <w:divBdr>
        <w:top w:val="none" w:sz="0" w:space="0" w:color="auto"/>
        <w:left w:val="none" w:sz="0" w:space="0" w:color="auto"/>
        <w:bottom w:val="none" w:sz="0" w:space="0" w:color="auto"/>
        <w:right w:val="none" w:sz="0" w:space="0" w:color="auto"/>
      </w:divBdr>
    </w:div>
    <w:div w:id="1003898403">
      <w:bodyDiv w:val="1"/>
      <w:marLeft w:val="0"/>
      <w:marRight w:val="0"/>
      <w:marTop w:val="0"/>
      <w:marBottom w:val="0"/>
      <w:divBdr>
        <w:top w:val="none" w:sz="0" w:space="0" w:color="auto"/>
        <w:left w:val="none" w:sz="0" w:space="0" w:color="auto"/>
        <w:bottom w:val="none" w:sz="0" w:space="0" w:color="auto"/>
        <w:right w:val="none" w:sz="0" w:space="0" w:color="auto"/>
      </w:divBdr>
    </w:div>
    <w:div w:id="206459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fcc.org.uk/our-services/people-programme/coaching-and-mentoring/" TargetMode="External"/><Relationship Id="rId13" Type="http://schemas.openxmlformats.org/officeDocument/2006/relationships/image" Target="media/image5.png"/><Relationship Id="rId18" Type="http://schemas.openxmlformats.org/officeDocument/2006/relationships/hyperlink" Target="https://nfcc.org.uk/our-services/people-programme/core-code-of-ethic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nfcc.org.uk/wp-content/uploads/2023/08/NFCC_Leadership_Framework_Final-1.pdf" TargetMode="External"/><Relationship Id="rId7" Type="http://schemas.openxmlformats.org/officeDocument/2006/relationships/hyperlink" Target="https://nfcc.org.uk/wp-content/uploads/2023/08/NFCC-Talent-Management-Toolkit-Interactive-Document-8.pdf" TargetMode="External"/><Relationship Id="rId12" Type="http://schemas.openxmlformats.org/officeDocument/2006/relationships/image" Target="media/image4.png"/><Relationship Id="rId17" Type="http://schemas.openxmlformats.org/officeDocument/2006/relationships/hyperlink" Target="https://nfcc.org.uk/wp-content/uploads/2023/08/NFCC_Leadership_Framework_Final-1.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managers.org.uk/membership/chartered-manager/foundation-chartered-manag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nfcc.org.uk/our-services/people-programme/coaching-and-mentoring/" TargetMode="External"/><Relationship Id="rId10" Type="http://schemas.openxmlformats.org/officeDocument/2006/relationships/image" Target="media/image2.png"/><Relationship Id="rId19" Type="http://schemas.openxmlformats.org/officeDocument/2006/relationships/hyperlink" Target="mailto:nfcccontentandguidance@nfcc.org.uk"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nfcc.org.uk/our-services/people-programme/core-code-of-ethics/" TargetMode="External"/><Relationship Id="rId22" Type="http://schemas.openxmlformats.org/officeDocument/2006/relationships/hyperlink" Target="https://nfcc.org.uk/our-services/people-programme/core-code-of-eth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1581</Words>
  <Characters>9015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Howells</dc:creator>
  <cp:keywords/>
  <dc:description/>
  <cp:lastModifiedBy>Vicki Howells</cp:lastModifiedBy>
  <cp:revision>8</cp:revision>
  <dcterms:created xsi:type="dcterms:W3CDTF">2023-11-09T10:04:00Z</dcterms:created>
  <dcterms:modified xsi:type="dcterms:W3CDTF">2024-01-13T17:38:00Z</dcterms:modified>
</cp:coreProperties>
</file>